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BAF" w:rsidRDefault="00602E8C" w:rsidP="00F55C2B">
      <w:pPr>
        <w:pStyle w:val="Heading2"/>
      </w:pPr>
      <w:r w:rsidRPr="006312C5">
        <w:rPr>
          <w:rFonts w:asciiTheme="minorHAnsi" w:hAnsiTheme="minorHAnsi" w:cstheme="minorHAnsi"/>
          <w:noProof/>
        </w:rPr>
        <w:drawing>
          <wp:inline distT="0" distB="0" distL="0" distR="0" wp14:anchorId="39FADBCB" wp14:editId="67CEBB2F">
            <wp:extent cx="3174539" cy="1743075"/>
            <wp:effectExtent l="0" t="0" r="6985" b="0"/>
            <wp:docPr id="1" name="Picture 1" descr="Amos P. God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s P. Godby High School"/>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7945" cy="1821816"/>
                    </a:xfrm>
                    <a:prstGeom prst="rect">
                      <a:avLst/>
                    </a:prstGeom>
                    <a:noFill/>
                    <a:ln>
                      <a:noFill/>
                    </a:ln>
                  </pic:spPr>
                </pic:pic>
              </a:graphicData>
            </a:graphic>
          </wp:inline>
        </w:drawing>
      </w:r>
    </w:p>
    <w:p w:rsidR="00C447CA" w:rsidRPr="00BC66E9" w:rsidRDefault="00C447CA" w:rsidP="00C447CA">
      <w:pPr>
        <w:pStyle w:val="IntenseQuote"/>
        <w:rPr>
          <w:sz w:val="32"/>
          <w:szCs w:val="32"/>
        </w:rPr>
      </w:pPr>
      <w:r w:rsidRPr="00BC66E9">
        <w:rPr>
          <w:sz w:val="32"/>
          <w:szCs w:val="32"/>
        </w:rPr>
        <w:t>WHAT WE OFFER!</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Need</w:t>
      </w:r>
      <w:r w:rsidR="00070322">
        <w:rPr>
          <w:rFonts w:eastAsia="Times New Roman" w:cstheme="minorHAnsi"/>
          <w:i/>
          <w:color w:val="000000" w:themeColor="text1"/>
          <w:sz w:val="24"/>
          <w:szCs w:val="24"/>
        </w:rPr>
        <w:t xml:space="preserve"> posters or student work</w:t>
      </w:r>
      <w:r w:rsidR="00C447CA" w:rsidRPr="00C4186B">
        <w:rPr>
          <w:rFonts w:eastAsia="Times New Roman" w:cstheme="minorHAnsi"/>
          <w:i/>
          <w:color w:val="000000" w:themeColor="text1"/>
          <w:sz w:val="24"/>
          <w:szCs w:val="24"/>
        </w:rPr>
        <w:t xml:space="preserve"> </w:t>
      </w:r>
      <w:r w:rsidR="00A52A4B">
        <w:rPr>
          <w:rFonts w:eastAsia="Times New Roman" w:cstheme="minorHAnsi"/>
          <w:i/>
          <w:color w:val="000000" w:themeColor="text1"/>
          <w:sz w:val="24"/>
          <w:szCs w:val="24"/>
        </w:rPr>
        <w:t>l</w:t>
      </w:r>
      <w:r w:rsidR="00C447CA" w:rsidRPr="00C4186B">
        <w:rPr>
          <w:rFonts w:eastAsia="Times New Roman" w:cstheme="minorHAnsi"/>
          <w:i/>
          <w:color w:val="000000" w:themeColor="text1"/>
          <w:sz w:val="24"/>
          <w:szCs w:val="24"/>
        </w:rPr>
        <w:t>amina</w:t>
      </w:r>
      <w:r w:rsidR="00070322">
        <w:rPr>
          <w:rFonts w:eastAsia="Times New Roman" w:cstheme="minorHAnsi"/>
          <w:i/>
          <w:color w:val="000000" w:themeColor="text1"/>
          <w:sz w:val="24"/>
          <w:szCs w:val="24"/>
        </w:rPr>
        <w:t>ted</w:t>
      </w:r>
      <w:r w:rsidR="00C447CA" w:rsidRPr="00C4186B">
        <w:rPr>
          <w:rFonts w:eastAsia="Times New Roman" w:cstheme="minorHAnsi"/>
          <w:i/>
          <w:color w:val="000000" w:themeColor="text1"/>
          <w:sz w:val="24"/>
          <w:szCs w:val="24"/>
        </w:rPr>
        <w:t>?</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 xml:space="preserve">Need help with researching tips/methods? </w:t>
      </w:r>
    </w:p>
    <w:p w:rsidR="00E9101C"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 xml:space="preserve">*Need an interesting book to read? </w:t>
      </w:r>
    </w:p>
    <w:p w:rsidR="002B0968" w:rsidRPr="00C4186B" w:rsidRDefault="00E9101C" w:rsidP="002B0968">
      <w:pPr>
        <w:shd w:val="clear" w:color="auto" w:fill="FFFFFF"/>
        <w:rPr>
          <w:rStyle w:val="BookTitle"/>
          <w:sz w:val="26"/>
          <w:szCs w:val="26"/>
        </w:rPr>
      </w:pPr>
      <w:r w:rsidRPr="00C4186B">
        <w:rPr>
          <w:rStyle w:val="BookTitle"/>
          <w:sz w:val="26"/>
          <w:szCs w:val="26"/>
        </w:rPr>
        <w:t>Well</w:t>
      </w:r>
      <w:r w:rsidR="00002774">
        <w:rPr>
          <w:rStyle w:val="BookTitle"/>
          <w:sz w:val="26"/>
          <w:szCs w:val="26"/>
        </w:rPr>
        <w:t xml:space="preserve"> if you do</w:t>
      </w:r>
      <w:r w:rsidRPr="00C4186B">
        <w:rPr>
          <w:rStyle w:val="BookTitle"/>
          <w:sz w:val="26"/>
          <w:szCs w:val="26"/>
        </w:rPr>
        <w:t xml:space="preserve">, </w:t>
      </w:r>
      <w:r w:rsidR="00966852">
        <w:rPr>
          <w:rStyle w:val="BookTitle"/>
          <w:sz w:val="26"/>
          <w:szCs w:val="26"/>
        </w:rPr>
        <w:t>c</w:t>
      </w:r>
      <w:r w:rsidRPr="00C4186B">
        <w:rPr>
          <w:rStyle w:val="BookTitle"/>
          <w:sz w:val="26"/>
          <w:szCs w:val="26"/>
        </w:rPr>
        <w:t xml:space="preserve">ome visit </w:t>
      </w:r>
      <w:proofErr w:type="spellStart"/>
      <w:r w:rsidRPr="00C4186B">
        <w:rPr>
          <w:rStyle w:val="BookTitle"/>
          <w:sz w:val="26"/>
          <w:szCs w:val="26"/>
        </w:rPr>
        <w:t>Godby</w:t>
      </w:r>
      <w:r w:rsidR="00966852">
        <w:rPr>
          <w:rStyle w:val="BookTitle"/>
          <w:sz w:val="26"/>
          <w:szCs w:val="26"/>
        </w:rPr>
        <w:t>’s</w:t>
      </w:r>
      <w:proofErr w:type="spellEnd"/>
      <w:r w:rsidRPr="00C4186B">
        <w:rPr>
          <w:rStyle w:val="BookTitle"/>
          <w:sz w:val="26"/>
          <w:szCs w:val="26"/>
        </w:rPr>
        <w:t xml:space="preserve"> M</w:t>
      </w:r>
      <w:r w:rsidR="005536B8" w:rsidRPr="00C4186B">
        <w:rPr>
          <w:rStyle w:val="BookTitle"/>
          <w:sz w:val="26"/>
          <w:szCs w:val="26"/>
        </w:rPr>
        <w:t>edia Center where your needs will</w:t>
      </w:r>
      <w:r w:rsidRPr="00C4186B">
        <w:rPr>
          <w:rStyle w:val="BookTitle"/>
          <w:sz w:val="26"/>
          <w:szCs w:val="26"/>
        </w:rPr>
        <w:t xml:space="preserve"> be met! </w:t>
      </w:r>
    </w:p>
    <w:p w:rsidR="00901471" w:rsidRPr="00D110F8" w:rsidRDefault="002B0968" w:rsidP="002B0968">
      <w:pPr>
        <w:shd w:val="clear" w:color="auto" w:fill="FFFFFF"/>
        <w:rPr>
          <w:rFonts w:eastAsia="Times New Roman" w:cstheme="minorHAnsi"/>
          <w:sz w:val="24"/>
          <w:szCs w:val="24"/>
        </w:rPr>
      </w:pPr>
      <w:r w:rsidRPr="00C4186B">
        <w:rPr>
          <w:rFonts w:eastAsia="Times New Roman" w:cstheme="minorHAnsi"/>
          <w:b/>
          <w:sz w:val="24"/>
          <w:szCs w:val="24"/>
        </w:rPr>
        <w:t>Hours</w:t>
      </w:r>
      <w:r w:rsidR="00442899" w:rsidRPr="00C4186B">
        <w:rPr>
          <w:rFonts w:eastAsia="Times New Roman" w:cstheme="minorHAnsi"/>
          <w:b/>
          <w:sz w:val="24"/>
          <w:szCs w:val="24"/>
        </w:rPr>
        <w:t xml:space="preserve"> of Operation</w:t>
      </w:r>
      <w:r w:rsidRPr="00C4186B">
        <w:rPr>
          <w:rFonts w:eastAsia="Times New Roman" w:cstheme="minorHAnsi"/>
          <w:sz w:val="24"/>
          <w:szCs w:val="24"/>
        </w:rPr>
        <w:t xml:space="preserve">: </w:t>
      </w:r>
      <w:r w:rsidR="00E9101C" w:rsidRPr="00C4186B">
        <w:rPr>
          <w:rFonts w:eastAsia="Times New Roman" w:cstheme="minorHAnsi"/>
          <w:sz w:val="24"/>
          <w:szCs w:val="24"/>
        </w:rPr>
        <w:t>7:30 a.m. to 2:30 p.m</w:t>
      </w:r>
      <w:r w:rsidRPr="00C4186B">
        <w:rPr>
          <w:rFonts w:eastAsia="Times New Roman" w:cstheme="minorHAnsi"/>
          <w:sz w:val="24"/>
          <w:szCs w:val="24"/>
        </w:rPr>
        <w:t>. We are also open</w:t>
      </w:r>
      <w:r w:rsidR="00E9101C" w:rsidRPr="00C4186B">
        <w:rPr>
          <w:rFonts w:eastAsia="Times New Roman" w:cstheme="minorHAnsi"/>
          <w:sz w:val="24"/>
          <w:szCs w:val="24"/>
        </w:rPr>
        <w:t xml:space="preserve"> before school</w:t>
      </w:r>
      <w:r w:rsidRPr="00C4186B">
        <w:rPr>
          <w:rFonts w:eastAsia="Times New Roman" w:cstheme="minorHAnsi"/>
          <w:sz w:val="24"/>
          <w:szCs w:val="24"/>
        </w:rPr>
        <w:t xml:space="preserve"> </w:t>
      </w:r>
      <w:r w:rsidR="00E9101C" w:rsidRPr="00C4186B">
        <w:rPr>
          <w:rFonts w:eastAsia="Times New Roman" w:cstheme="minorHAnsi"/>
          <w:sz w:val="24"/>
          <w:szCs w:val="24"/>
        </w:rPr>
        <w:t xml:space="preserve">and </w:t>
      </w:r>
      <w:r w:rsidRPr="00C4186B">
        <w:rPr>
          <w:rFonts w:eastAsia="Times New Roman" w:cstheme="minorHAnsi"/>
          <w:sz w:val="24"/>
          <w:szCs w:val="24"/>
        </w:rPr>
        <w:t>during lunch. </w:t>
      </w:r>
    </w:p>
    <w:p w:rsidR="002B0968" w:rsidRPr="00643184" w:rsidRDefault="00C70670" w:rsidP="00AB38EC">
      <w:pPr>
        <w:pStyle w:val="Quote"/>
        <w:ind w:left="0"/>
        <w:rPr>
          <w:sz w:val="28"/>
          <w:szCs w:val="28"/>
        </w:rPr>
      </w:pPr>
      <w:r>
        <w:rPr>
          <w:sz w:val="28"/>
          <w:szCs w:val="28"/>
        </w:rPr>
        <w:t>WAYS TO DISPLAY THAT COUGAR PRIDE</w:t>
      </w:r>
      <w:r w:rsidR="00E9101C" w:rsidRPr="00643184">
        <w:rPr>
          <w:sz w:val="28"/>
          <w:szCs w:val="28"/>
        </w:rPr>
        <w:t xml:space="preserve">: </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Have</w:t>
      </w:r>
      <w:r w:rsidR="002B0968" w:rsidRPr="00C4186B">
        <w:rPr>
          <w:rFonts w:eastAsia="Times New Roman" w:cstheme="minorHAnsi"/>
          <w:sz w:val="24"/>
          <w:szCs w:val="24"/>
        </w:rPr>
        <w:t xml:space="preserve"> a Yellow Media Center Pass to enter. </w:t>
      </w:r>
    </w:p>
    <w:p w:rsidR="00C4186B" w:rsidRPr="00D110F8" w:rsidRDefault="004D1E68" w:rsidP="00D110F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w:t>
      </w:r>
      <w:r w:rsidR="00D47442" w:rsidRPr="00C4186B">
        <w:rPr>
          <w:rFonts w:eastAsia="Times New Roman" w:cstheme="minorHAnsi"/>
          <w:sz w:val="24"/>
          <w:szCs w:val="24"/>
        </w:rPr>
        <w:t>your</w:t>
      </w:r>
      <w:r w:rsidR="002B0968" w:rsidRPr="00C4186B">
        <w:rPr>
          <w:rFonts w:eastAsia="Times New Roman" w:cstheme="minorHAnsi"/>
          <w:sz w:val="24"/>
          <w:szCs w:val="24"/>
        </w:rPr>
        <w:t>selves and others.</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all school property.</w:t>
      </w:r>
    </w:p>
    <w:p w:rsidR="000A1F9E" w:rsidRPr="00C4186B" w:rsidRDefault="004D1E68" w:rsidP="00AC382C">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Clean</w:t>
      </w:r>
      <w:r w:rsidR="002B0968" w:rsidRPr="00C4186B">
        <w:rPr>
          <w:rFonts w:eastAsia="Times New Roman" w:cstheme="minorHAnsi"/>
          <w:sz w:val="24"/>
          <w:szCs w:val="24"/>
        </w:rPr>
        <w:t xml:space="preserve"> up after</w:t>
      </w:r>
      <w:r w:rsidR="00E9101C" w:rsidRPr="00C4186B">
        <w:rPr>
          <w:rFonts w:eastAsia="Times New Roman" w:cstheme="minorHAnsi"/>
          <w:sz w:val="24"/>
          <w:szCs w:val="24"/>
        </w:rPr>
        <w:t xml:space="preserve"> your</w:t>
      </w:r>
      <w:r w:rsidR="002B0968" w:rsidRPr="00C4186B">
        <w:rPr>
          <w:rFonts w:eastAsia="Times New Roman" w:cstheme="minorHAnsi"/>
          <w:sz w:val="24"/>
          <w:szCs w:val="24"/>
        </w:rPr>
        <w:t>self.</w:t>
      </w:r>
    </w:p>
    <w:p w:rsidR="00C4186B"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Use</w:t>
      </w:r>
      <w:r w:rsidR="002B0968" w:rsidRPr="00C4186B">
        <w:rPr>
          <w:rFonts w:eastAsia="Times New Roman" w:cstheme="minorHAnsi"/>
          <w:sz w:val="24"/>
          <w:szCs w:val="24"/>
        </w:rPr>
        <w:t xml:space="preserve"> inside voices.</w:t>
      </w:r>
    </w:p>
    <w:p w:rsidR="002B0968"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Return</w:t>
      </w:r>
      <w:r w:rsidR="002B0968" w:rsidRPr="00C4186B">
        <w:rPr>
          <w:rFonts w:eastAsia="Times New Roman" w:cstheme="minorHAnsi"/>
          <w:sz w:val="24"/>
          <w:szCs w:val="24"/>
        </w:rPr>
        <w:t xml:space="preserve"> books on time. </w:t>
      </w:r>
    </w:p>
    <w:p w:rsidR="00DE6168" w:rsidRPr="00ED3F9B" w:rsidRDefault="005536B8" w:rsidP="00ED3F9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Read, Read, READ</w:t>
      </w:r>
      <w:r w:rsidR="00E9101C" w:rsidRPr="00C4186B">
        <w:rPr>
          <w:rFonts w:eastAsia="Times New Roman" w:cstheme="minorHAnsi"/>
          <w:sz w:val="24"/>
          <w:szCs w:val="24"/>
        </w:rPr>
        <w:t>!!</w:t>
      </w:r>
    </w:p>
    <w:p w:rsidR="00694384" w:rsidRPr="00643184" w:rsidRDefault="00694384" w:rsidP="00D47442">
      <w:pPr>
        <w:pStyle w:val="Quote"/>
        <w:ind w:left="0"/>
        <w:rPr>
          <w:sz w:val="28"/>
          <w:szCs w:val="28"/>
        </w:rPr>
      </w:pPr>
      <w:bookmarkStart w:id="0" w:name="_Hlk70404352"/>
      <w:r w:rsidRPr="00643184">
        <w:rPr>
          <w:sz w:val="28"/>
          <w:szCs w:val="28"/>
        </w:rPr>
        <w:t xml:space="preserve">Social Distancing and Health </w:t>
      </w:r>
      <w:bookmarkStart w:id="1" w:name="_Hlk70404367"/>
      <w:bookmarkEnd w:id="0"/>
      <w:r w:rsidRPr="00643184">
        <w:rPr>
          <w:sz w:val="28"/>
          <w:szCs w:val="28"/>
        </w:rPr>
        <w:t>Awareness Protocol</w:t>
      </w:r>
      <w:bookmarkEnd w:id="1"/>
    </w:p>
    <w:p w:rsidR="00AE1D14" w:rsidRDefault="00694384" w:rsidP="00943114">
      <w:pPr>
        <w:rPr>
          <w:sz w:val="24"/>
          <w:szCs w:val="24"/>
        </w:rPr>
      </w:pPr>
      <w:r w:rsidRPr="00FF67D7">
        <w:rPr>
          <w:sz w:val="24"/>
          <w:szCs w:val="24"/>
        </w:rPr>
        <w:t xml:space="preserve">For all students who enter the Media Center, proceed to the circulation desk and </w:t>
      </w:r>
      <w:r w:rsidR="00943114" w:rsidRPr="00FF67D7">
        <w:rPr>
          <w:sz w:val="24"/>
          <w:szCs w:val="24"/>
        </w:rPr>
        <w:t>grab a disinfecting wipe. As students are leaving</w:t>
      </w:r>
      <w:r w:rsidR="003B6817" w:rsidRPr="00FF67D7">
        <w:rPr>
          <w:sz w:val="24"/>
          <w:szCs w:val="24"/>
        </w:rPr>
        <w:t xml:space="preserve"> their table</w:t>
      </w:r>
      <w:r w:rsidR="00943114" w:rsidRPr="00FF67D7">
        <w:rPr>
          <w:sz w:val="24"/>
          <w:szCs w:val="24"/>
        </w:rPr>
        <w:t>, t</w:t>
      </w:r>
      <w:r w:rsidR="003B6817" w:rsidRPr="00FF67D7">
        <w:rPr>
          <w:sz w:val="24"/>
          <w:szCs w:val="24"/>
        </w:rPr>
        <w:t>hey are to wipe down their area</w:t>
      </w:r>
      <w:r w:rsidR="00943114" w:rsidRPr="00FF67D7">
        <w:rPr>
          <w:sz w:val="24"/>
          <w:szCs w:val="24"/>
        </w:rPr>
        <w:t xml:space="preserve"> to prevent</w:t>
      </w:r>
      <w:r w:rsidR="00643184" w:rsidRPr="00FF67D7">
        <w:rPr>
          <w:sz w:val="24"/>
          <w:szCs w:val="24"/>
        </w:rPr>
        <w:t xml:space="preserve"> the</w:t>
      </w:r>
      <w:r w:rsidR="00943114" w:rsidRPr="00FF67D7">
        <w:rPr>
          <w:sz w:val="24"/>
          <w:szCs w:val="24"/>
        </w:rPr>
        <w:t xml:space="preserve"> transmission of </w:t>
      </w:r>
      <w:r w:rsidR="003B6817" w:rsidRPr="00FF67D7">
        <w:rPr>
          <w:sz w:val="24"/>
          <w:szCs w:val="24"/>
        </w:rPr>
        <w:t xml:space="preserve">germs from student to student. </w:t>
      </w:r>
    </w:p>
    <w:p w:rsidR="002A795B" w:rsidRDefault="00AE1D14" w:rsidP="00943114">
      <w:pPr>
        <w:rPr>
          <w:sz w:val="24"/>
          <w:szCs w:val="24"/>
        </w:rPr>
      </w:pPr>
      <w:r>
        <w:rPr>
          <w:sz w:val="24"/>
          <w:szCs w:val="24"/>
        </w:rPr>
        <w:t>For any student wanting t</w:t>
      </w:r>
      <w:r w:rsidR="009B63CD">
        <w:rPr>
          <w:sz w:val="24"/>
          <w:szCs w:val="24"/>
        </w:rPr>
        <w:t>o search for and check-</w:t>
      </w:r>
      <w:r>
        <w:rPr>
          <w:sz w:val="24"/>
          <w:szCs w:val="24"/>
        </w:rPr>
        <w:t>out books, please proceed to the circulati</w:t>
      </w:r>
      <w:r w:rsidR="009B63CD">
        <w:rPr>
          <w:sz w:val="24"/>
          <w:szCs w:val="24"/>
        </w:rPr>
        <w:t xml:space="preserve">on desk to get a pair of gloves. This protocol will be to prevent transmission of germs from surfaces to students. </w:t>
      </w:r>
    </w:p>
    <w:p w:rsidR="008525AC" w:rsidRPr="008525AC" w:rsidRDefault="00BB7235" w:rsidP="008525AC">
      <w:pPr>
        <w:pStyle w:val="Quote"/>
        <w:ind w:left="0"/>
        <w:rPr>
          <w:sz w:val="28"/>
          <w:szCs w:val="28"/>
        </w:rPr>
      </w:pPr>
      <w:r>
        <w:rPr>
          <w:sz w:val="28"/>
          <w:szCs w:val="28"/>
        </w:rPr>
        <w:t>“</w:t>
      </w:r>
      <w:r w:rsidR="008525AC" w:rsidRPr="008525AC">
        <w:rPr>
          <w:sz w:val="28"/>
          <w:szCs w:val="28"/>
        </w:rPr>
        <w:t xml:space="preserve">Imagination </w:t>
      </w:r>
      <w:r>
        <w:rPr>
          <w:sz w:val="28"/>
          <w:szCs w:val="28"/>
        </w:rPr>
        <w:t>i</w:t>
      </w:r>
      <w:r w:rsidR="008525AC" w:rsidRPr="008525AC">
        <w:rPr>
          <w:sz w:val="28"/>
          <w:szCs w:val="28"/>
        </w:rPr>
        <w:t xml:space="preserve">s in Full Bloom in </w:t>
      </w:r>
      <w:r>
        <w:rPr>
          <w:sz w:val="28"/>
          <w:szCs w:val="28"/>
        </w:rPr>
        <w:t>t</w:t>
      </w:r>
      <w:r w:rsidR="008525AC" w:rsidRPr="008525AC">
        <w:rPr>
          <w:sz w:val="28"/>
          <w:szCs w:val="28"/>
        </w:rPr>
        <w:t>he Library</w:t>
      </w:r>
      <w:r>
        <w:rPr>
          <w:sz w:val="28"/>
          <w:szCs w:val="28"/>
        </w:rPr>
        <w:t>”</w:t>
      </w:r>
    </w:p>
    <w:p w:rsidR="00533D84" w:rsidRPr="00C0779E" w:rsidRDefault="0009391D" w:rsidP="002A795B">
      <w:r>
        <w:rPr>
          <w:noProof/>
        </w:rPr>
        <w:drawing>
          <wp:inline distT="0" distB="0" distL="0" distR="0">
            <wp:extent cx="3343363" cy="3454224"/>
            <wp:effectExtent l="190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511068" cy="3627490"/>
                    </a:xfrm>
                    <a:prstGeom prst="rect">
                      <a:avLst/>
                    </a:prstGeom>
                    <a:ln>
                      <a:noFill/>
                    </a:ln>
                    <a:effectLst>
                      <a:softEdge rad="112500"/>
                    </a:effectLst>
                  </pic:spPr>
                </pic:pic>
              </a:graphicData>
            </a:graphic>
          </wp:inline>
        </w:drawing>
      </w:r>
    </w:p>
    <w:p w:rsidR="00DE77A5" w:rsidRDefault="001B1098" w:rsidP="0076287C">
      <w:pPr>
        <w:pStyle w:val="IntenseQuote"/>
        <w:rPr>
          <w:sz w:val="32"/>
          <w:szCs w:val="32"/>
        </w:rPr>
      </w:pPr>
      <w:r>
        <w:rPr>
          <w:sz w:val="32"/>
          <w:szCs w:val="32"/>
        </w:rPr>
        <w:lastRenderedPageBreak/>
        <w:t>PREVIOUS AND CURRENT HIGHLIGHTS</w:t>
      </w:r>
    </w:p>
    <w:p w:rsidR="00155E09" w:rsidRPr="00B63BA8" w:rsidRDefault="00155E09" w:rsidP="00943114">
      <w:pPr>
        <w:pStyle w:val="Quote"/>
        <w:ind w:left="0"/>
        <w:rPr>
          <w:sz w:val="28"/>
          <w:szCs w:val="28"/>
        </w:rPr>
      </w:pPr>
      <w:r w:rsidRPr="00B63BA8">
        <w:rPr>
          <w:sz w:val="28"/>
          <w:szCs w:val="28"/>
        </w:rPr>
        <w:t>National Deaf History Month</w:t>
      </w:r>
      <w:r w:rsidR="00BB7235">
        <w:rPr>
          <w:sz w:val="28"/>
          <w:szCs w:val="28"/>
        </w:rPr>
        <w:t xml:space="preserve"> Display</w:t>
      </w:r>
    </w:p>
    <w:p w:rsidR="00C70670" w:rsidRPr="00C70670" w:rsidRDefault="00C70670" w:rsidP="00C70670">
      <w:pPr>
        <w:rPr>
          <w:b/>
          <w:sz w:val="24"/>
          <w:szCs w:val="24"/>
        </w:rPr>
      </w:pPr>
      <w:r w:rsidRPr="00C70670">
        <w:rPr>
          <w:b/>
          <w:sz w:val="24"/>
          <w:szCs w:val="24"/>
        </w:rPr>
        <w:t>(</w:t>
      </w:r>
      <w:r w:rsidR="00BF5EC4">
        <w:rPr>
          <w:b/>
          <w:sz w:val="24"/>
          <w:szCs w:val="24"/>
        </w:rPr>
        <w:t>March</w:t>
      </w:r>
      <w:r w:rsidRPr="00C70670">
        <w:rPr>
          <w:b/>
          <w:sz w:val="24"/>
          <w:szCs w:val="24"/>
        </w:rPr>
        <w:t xml:space="preserve"> 13</w:t>
      </w:r>
      <w:r w:rsidRPr="00C70670">
        <w:rPr>
          <w:b/>
          <w:sz w:val="24"/>
          <w:szCs w:val="24"/>
          <w:vertAlign w:val="superscript"/>
        </w:rPr>
        <w:t>th</w:t>
      </w:r>
      <w:r w:rsidRPr="00C70670">
        <w:rPr>
          <w:b/>
          <w:sz w:val="24"/>
          <w:szCs w:val="24"/>
        </w:rPr>
        <w:t>-</w:t>
      </w:r>
      <w:r w:rsidR="00BF5EC4">
        <w:rPr>
          <w:b/>
          <w:sz w:val="24"/>
          <w:szCs w:val="24"/>
        </w:rPr>
        <w:t>April</w:t>
      </w:r>
      <w:r w:rsidRPr="00C70670">
        <w:rPr>
          <w:b/>
          <w:sz w:val="24"/>
          <w:szCs w:val="24"/>
        </w:rPr>
        <w:t xml:space="preserve"> 15</w:t>
      </w:r>
      <w:r w:rsidRPr="00C70670">
        <w:rPr>
          <w:b/>
          <w:sz w:val="24"/>
          <w:szCs w:val="24"/>
          <w:vertAlign w:val="superscript"/>
        </w:rPr>
        <w:t>th</w:t>
      </w:r>
      <w:r w:rsidRPr="00C70670">
        <w:rPr>
          <w:b/>
          <w:sz w:val="24"/>
          <w:szCs w:val="24"/>
        </w:rPr>
        <w:t>)</w:t>
      </w:r>
    </w:p>
    <w:p w:rsidR="00C70670" w:rsidRPr="00C70670" w:rsidRDefault="00C70670" w:rsidP="00C70670">
      <w:pPr>
        <w:rPr>
          <w:rFonts w:cstheme="minorHAnsi"/>
          <w:sz w:val="24"/>
          <w:szCs w:val="24"/>
        </w:rPr>
      </w:pPr>
      <w:r w:rsidRPr="00C70670">
        <w:rPr>
          <w:rFonts w:cstheme="minorHAnsi"/>
          <w:bCs/>
          <w:color w:val="222222"/>
          <w:sz w:val="24"/>
          <w:szCs w:val="24"/>
          <w:shd w:val="clear" w:color="auto" w:fill="FFFFFF"/>
        </w:rPr>
        <w:t xml:space="preserve">Why is National Deaf </w:t>
      </w:r>
      <w:r w:rsidR="000D52D0">
        <w:rPr>
          <w:rFonts w:cstheme="minorHAnsi"/>
          <w:bCs/>
          <w:color w:val="222222"/>
          <w:sz w:val="24"/>
          <w:szCs w:val="24"/>
          <w:shd w:val="clear" w:color="auto" w:fill="FFFFFF"/>
        </w:rPr>
        <w:t xml:space="preserve">History </w:t>
      </w:r>
      <w:r w:rsidRPr="00C70670">
        <w:rPr>
          <w:rFonts w:cstheme="minorHAnsi"/>
          <w:bCs/>
          <w:color w:val="222222"/>
          <w:sz w:val="24"/>
          <w:szCs w:val="24"/>
          <w:shd w:val="clear" w:color="auto" w:fill="FFFFFF"/>
        </w:rPr>
        <w:t>Month important? This month “commemorate(s) the achievements of people who are deaf and hard of hearing. The time frame is spread across March and April in recognition of three turning points in deaf education history dating back to the early 1800s.</w:t>
      </w:r>
      <w:r w:rsidRPr="00C70670">
        <w:rPr>
          <w:rStyle w:val="apple-converted-space"/>
          <w:rFonts w:cstheme="minorHAnsi"/>
          <w:bCs/>
          <w:color w:val="222222"/>
          <w:sz w:val="24"/>
          <w:szCs w:val="24"/>
          <w:shd w:val="clear" w:color="auto" w:fill="FFFFFF"/>
        </w:rPr>
        <w:t>”</w:t>
      </w:r>
    </w:p>
    <w:p w:rsidR="00155E09" w:rsidRPr="00155E09" w:rsidRDefault="00BF5EC4" w:rsidP="00155E09">
      <w:r>
        <w:rPr>
          <w:noProof/>
        </w:rPr>
        <w:drawing>
          <wp:inline distT="0" distB="0" distL="0" distR="0">
            <wp:extent cx="3984625" cy="3256792"/>
            <wp:effectExtent l="222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002997" cy="3271808"/>
                    </a:xfrm>
                    <a:prstGeom prst="rect">
                      <a:avLst/>
                    </a:prstGeom>
                    <a:ln>
                      <a:noFill/>
                    </a:ln>
                    <a:effectLst>
                      <a:softEdge rad="112500"/>
                    </a:effectLst>
                  </pic:spPr>
                </pic:pic>
              </a:graphicData>
            </a:graphic>
          </wp:inline>
        </w:drawing>
      </w:r>
    </w:p>
    <w:p w:rsidR="009533B4" w:rsidRPr="009533B4" w:rsidRDefault="009533B4" w:rsidP="009533B4">
      <w:pPr>
        <w:pStyle w:val="Quote"/>
        <w:ind w:left="0"/>
        <w:rPr>
          <w:sz w:val="28"/>
          <w:szCs w:val="28"/>
        </w:rPr>
      </w:pPr>
      <w:r w:rsidRPr="00643184">
        <w:rPr>
          <w:sz w:val="28"/>
          <w:szCs w:val="28"/>
        </w:rPr>
        <w:t xml:space="preserve">Total Number of New Arrivals Added to </w:t>
      </w:r>
      <w:proofErr w:type="spellStart"/>
      <w:r>
        <w:rPr>
          <w:sz w:val="28"/>
          <w:szCs w:val="28"/>
        </w:rPr>
        <w:t>Godby’s</w:t>
      </w:r>
      <w:proofErr w:type="spellEnd"/>
      <w:r>
        <w:rPr>
          <w:sz w:val="28"/>
          <w:szCs w:val="28"/>
        </w:rPr>
        <w:t xml:space="preserve"> </w:t>
      </w:r>
      <w:r w:rsidRPr="00643184">
        <w:rPr>
          <w:sz w:val="28"/>
          <w:szCs w:val="28"/>
        </w:rPr>
        <w:t xml:space="preserve">Catalog: </w:t>
      </w:r>
      <w:r w:rsidRPr="00C64781">
        <w:rPr>
          <w:color w:val="auto"/>
          <w:sz w:val="28"/>
          <w:szCs w:val="28"/>
        </w:rPr>
        <w:t>199 wow!</w:t>
      </w:r>
    </w:p>
    <w:p w:rsidR="009533B4" w:rsidRDefault="009533B4" w:rsidP="009533B4">
      <w:pPr>
        <w:rPr>
          <w:rFonts w:cstheme="minorHAnsi"/>
          <w:sz w:val="24"/>
          <w:szCs w:val="24"/>
        </w:rPr>
      </w:pPr>
      <w:r>
        <w:rPr>
          <w:noProof/>
        </w:rPr>
        <w:drawing>
          <wp:inline distT="0" distB="0" distL="0" distR="0" wp14:anchorId="662C22BF" wp14:editId="463DF0E6">
            <wp:extent cx="2686607" cy="3290454"/>
            <wp:effectExtent l="2857" t="0" r="2858" b="285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87166" cy="3413615"/>
                    </a:xfrm>
                    <a:prstGeom prst="rect">
                      <a:avLst/>
                    </a:prstGeom>
                    <a:ln>
                      <a:noFill/>
                    </a:ln>
                    <a:effectLst>
                      <a:softEdge rad="112500"/>
                    </a:effectLst>
                  </pic:spPr>
                </pic:pic>
              </a:graphicData>
            </a:graphic>
          </wp:inline>
        </w:drawing>
      </w:r>
    </w:p>
    <w:p w:rsidR="009533B4" w:rsidRPr="009533B4" w:rsidRDefault="009533B4" w:rsidP="009533B4">
      <w:pPr>
        <w:rPr>
          <w:rFonts w:ascii="Arial" w:hAnsi="Arial" w:cs="Arial"/>
          <w:sz w:val="24"/>
          <w:szCs w:val="24"/>
        </w:rPr>
      </w:pPr>
      <w:r>
        <w:rPr>
          <w:rFonts w:ascii="Arial" w:hAnsi="Arial" w:cs="Arial"/>
          <w:sz w:val="24"/>
          <w:szCs w:val="24"/>
        </w:rPr>
        <w:t>Stop by</w:t>
      </w:r>
      <w:r w:rsidRPr="00C4186B">
        <w:rPr>
          <w:rFonts w:ascii="Arial" w:hAnsi="Arial" w:cs="Arial"/>
          <w:sz w:val="24"/>
          <w:szCs w:val="24"/>
        </w:rPr>
        <w:t xml:space="preserve"> and browse our new arrivals collection. We’ve added brand new </w:t>
      </w:r>
      <w:r w:rsidRPr="00C4186B">
        <w:rPr>
          <w:rFonts w:ascii="Arial" w:hAnsi="Arial" w:cs="Arial"/>
          <w:color w:val="7030A0"/>
          <w:sz w:val="24"/>
          <w:szCs w:val="24"/>
        </w:rPr>
        <w:t>fiction</w:t>
      </w:r>
      <w:r w:rsidRPr="00C4186B">
        <w:rPr>
          <w:rFonts w:ascii="Arial" w:hAnsi="Arial" w:cs="Arial"/>
          <w:color w:val="00B0F0"/>
          <w:sz w:val="24"/>
          <w:szCs w:val="24"/>
        </w:rPr>
        <w:t xml:space="preserve">, </w:t>
      </w:r>
      <w:r w:rsidRPr="00C4186B">
        <w:rPr>
          <w:rFonts w:ascii="Arial" w:hAnsi="Arial" w:cs="Arial"/>
          <w:color w:val="2E653E" w:themeColor="accent5" w:themeShade="BF"/>
          <w:sz w:val="24"/>
          <w:szCs w:val="24"/>
        </w:rPr>
        <w:t>nonfiction</w:t>
      </w:r>
      <w:r w:rsidRPr="00C4186B">
        <w:rPr>
          <w:rFonts w:ascii="Arial" w:hAnsi="Arial" w:cs="Arial"/>
          <w:color w:val="00B0F0"/>
          <w:sz w:val="24"/>
          <w:szCs w:val="24"/>
        </w:rPr>
        <w:t xml:space="preserve">, </w:t>
      </w:r>
      <w:r w:rsidRPr="00C4186B">
        <w:rPr>
          <w:rFonts w:ascii="Arial" w:hAnsi="Arial" w:cs="Arial"/>
          <w:sz w:val="24"/>
          <w:szCs w:val="24"/>
        </w:rPr>
        <w:t>and</w:t>
      </w:r>
      <w:r w:rsidRPr="00C4186B">
        <w:rPr>
          <w:rFonts w:ascii="Arial" w:hAnsi="Arial" w:cs="Arial"/>
          <w:color w:val="00B0F0"/>
          <w:sz w:val="24"/>
          <w:szCs w:val="24"/>
        </w:rPr>
        <w:t xml:space="preserve"> </w:t>
      </w:r>
      <w:r w:rsidRPr="00C4186B">
        <w:rPr>
          <w:rFonts w:ascii="Arial" w:hAnsi="Arial" w:cs="Arial"/>
          <w:color w:val="595959" w:themeColor="text1" w:themeTint="A6"/>
          <w:sz w:val="24"/>
          <w:szCs w:val="24"/>
        </w:rPr>
        <w:t>graphic novels</w:t>
      </w:r>
      <w:r>
        <w:rPr>
          <w:rFonts w:ascii="Arial" w:hAnsi="Arial" w:cs="Arial"/>
          <w:sz w:val="24"/>
          <w:szCs w:val="24"/>
        </w:rPr>
        <w:t xml:space="preserve"> with categories ranging from Realistic Fiction to Romance and more!</w:t>
      </w:r>
      <w:r w:rsidRPr="00C4186B">
        <w:rPr>
          <w:rFonts w:ascii="Arial" w:hAnsi="Arial" w:cs="Arial"/>
          <w:sz w:val="24"/>
          <w:szCs w:val="24"/>
        </w:rPr>
        <w:t xml:space="preserve"> </w:t>
      </w:r>
    </w:p>
    <w:p w:rsidR="009533B4" w:rsidRDefault="009533B4" w:rsidP="00943114">
      <w:pPr>
        <w:pStyle w:val="Quote"/>
        <w:ind w:left="0"/>
        <w:rPr>
          <w:sz w:val="28"/>
          <w:szCs w:val="28"/>
        </w:rPr>
      </w:pPr>
      <w:r>
        <w:rPr>
          <w:noProof/>
        </w:rPr>
        <w:drawing>
          <wp:inline distT="0" distB="0" distL="0" distR="0" wp14:anchorId="7083041D" wp14:editId="6D41BC07">
            <wp:extent cx="2595829" cy="3214589"/>
            <wp:effectExtent l="0" t="476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89290" cy="3330328"/>
                    </a:xfrm>
                    <a:prstGeom prst="rect">
                      <a:avLst/>
                    </a:prstGeom>
                    <a:ln>
                      <a:noFill/>
                    </a:ln>
                    <a:effectLst>
                      <a:softEdge rad="112500"/>
                    </a:effectLst>
                  </pic:spPr>
                </pic:pic>
              </a:graphicData>
            </a:graphic>
          </wp:inline>
        </w:drawing>
      </w:r>
    </w:p>
    <w:p w:rsidR="004E1757" w:rsidRPr="004E1757" w:rsidRDefault="003F1B31" w:rsidP="004E1757">
      <w:pPr>
        <w:pStyle w:val="Quote"/>
        <w:ind w:left="0"/>
        <w:rPr>
          <w:sz w:val="28"/>
          <w:szCs w:val="28"/>
        </w:rPr>
      </w:pPr>
      <w:r>
        <w:rPr>
          <w:noProof/>
        </w:rPr>
        <w:lastRenderedPageBreak/>
        <w:drawing>
          <wp:anchor distT="0" distB="0" distL="114300" distR="114300" simplePos="0" relativeHeight="251660288" behindDoc="0" locked="0" layoutInCell="1" allowOverlap="1">
            <wp:simplePos x="0" y="0"/>
            <wp:positionH relativeFrom="column">
              <wp:posOffset>1150620</wp:posOffset>
            </wp:positionH>
            <wp:positionV relativeFrom="paragraph">
              <wp:posOffset>339725</wp:posOffset>
            </wp:positionV>
            <wp:extent cx="2093595" cy="2127250"/>
            <wp:effectExtent l="2223" t="0" r="4127" b="4128"/>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9359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Book Bash Blast!!!</w:t>
      </w:r>
    </w:p>
    <w:p w:rsidR="004E1757" w:rsidRDefault="002A795B" w:rsidP="004E1757">
      <w:pPr>
        <w:rPr>
          <w:noProof/>
        </w:rPr>
      </w:pPr>
      <w:r>
        <w:rPr>
          <w:sz w:val="24"/>
          <w:szCs w:val="24"/>
        </w:rPr>
        <w:t xml:space="preserve">The Media Center </w:t>
      </w:r>
      <w:r w:rsidR="002A301B">
        <w:rPr>
          <w:sz w:val="24"/>
          <w:szCs w:val="24"/>
        </w:rPr>
        <w:t>hosted</w:t>
      </w:r>
      <w:r>
        <w:rPr>
          <w:sz w:val="24"/>
          <w:szCs w:val="24"/>
        </w:rPr>
        <w:t xml:space="preserve"> our very first</w:t>
      </w:r>
      <w:r w:rsidR="00155E09">
        <w:rPr>
          <w:sz w:val="24"/>
          <w:szCs w:val="24"/>
        </w:rPr>
        <w:t xml:space="preserve"> </w:t>
      </w:r>
      <w:r w:rsidR="00155E09" w:rsidRPr="00E67E28">
        <w:rPr>
          <w:b/>
          <w:i/>
          <w:sz w:val="24"/>
          <w:szCs w:val="24"/>
          <w:u w:val="single"/>
        </w:rPr>
        <w:t>Book Bash Blast</w:t>
      </w:r>
      <w:r w:rsidR="002A301B" w:rsidRPr="00E67E28">
        <w:rPr>
          <w:b/>
          <w:i/>
          <w:sz w:val="24"/>
          <w:szCs w:val="24"/>
        </w:rPr>
        <w:t xml:space="preserve"> </w:t>
      </w:r>
      <w:r w:rsidR="002A301B">
        <w:rPr>
          <w:sz w:val="24"/>
          <w:szCs w:val="24"/>
        </w:rPr>
        <w:t>during the week of April 26</w:t>
      </w:r>
      <w:r w:rsidR="002A301B" w:rsidRPr="002A301B">
        <w:rPr>
          <w:sz w:val="24"/>
          <w:szCs w:val="24"/>
          <w:vertAlign w:val="superscript"/>
        </w:rPr>
        <w:t>th</w:t>
      </w:r>
      <w:r w:rsidR="002A301B">
        <w:rPr>
          <w:sz w:val="24"/>
          <w:szCs w:val="24"/>
        </w:rPr>
        <w:t>-April 30</w:t>
      </w:r>
      <w:r w:rsidR="002A301B" w:rsidRPr="002A301B">
        <w:rPr>
          <w:sz w:val="24"/>
          <w:szCs w:val="24"/>
          <w:vertAlign w:val="superscript"/>
        </w:rPr>
        <w:t>th</w:t>
      </w:r>
      <w:r>
        <w:rPr>
          <w:sz w:val="24"/>
          <w:szCs w:val="24"/>
        </w:rPr>
        <w:t>. This event g</w:t>
      </w:r>
      <w:r w:rsidR="002A301B">
        <w:rPr>
          <w:sz w:val="24"/>
          <w:szCs w:val="24"/>
        </w:rPr>
        <w:t>a</w:t>
      </w:r>
      <w:r>
        <w:rPr>
          <w:sz w:val="24"/>
          <w:szCs w:val="24"/>
        </w:rPr>
        <w:t xml:space="preserve">ve our students the opportunity to return overdue </w:t>
      </w:r>
      <w:r w:rsidR="00155E09">
        <w:rPr>
          <w:sz w:val="24"/>
          <w:szCs w:val="24"/>
        </w:rPr>
        <w:t xml:space="preserve">books </w:t>
      </w:r>
      <w:r w:rsidR="002A301B">
        <w:rPr>
          <w:sz w:val="24"/>
          <w:szCs w:val="24"/>
        </w:rPr>
        <w:t>and/</w:t>
      </w:r>
      <w:r>
        <w:rPr>
          <w:sz w:val="24"/>
          <w:szCs w:val="24"/>
        </w:rPr>
        <w:t xml:space="preserve">or </w:t>
      </w:r>
      <w:r w:rsidR="00155E09">
        <w:rPr>
          <w:sz w:val="24"/>
          <w:szCs w:val="24"/>
        </w:rPr>
        <w:t>pay for their lost</w:t>
      </w:r>
      <w:r>
        <w:rPr>
          <w:sz w:val="24"/>
          <w:szCs w:val="24"/>
        </w:rPr>
        <w:t xml:space="preserve"> books. Once a student h</w:t>
      </w:r>
      <w:r w:rsidR="002A301B">
        <w:rPr>
          <w:sz w:val="24"/>
          <w:szCs w:val="24"/>
        </w:rPr>
        <w:t>ad</w:t>
      </w:r>
      <w:r>
        <w:rPr>
          <w:sz w:val="24"/>
          <w:szCs w:val="24"/>
        </w:rPr>
        <w:t xml:space="preserve"> an account that </w:t>
      </w:r>
      <w:r w:rsidR="002A301B">
        <w:rPr>
          <w:sz w:val="24"/>
          <w:szCs w:val="24"/>
        </w:rPr>
        <w:t>was</w:t>
      </w:r>
      <w:r>
        <w:rPr>
          <w:sz w:val="24"/>
          <w:szCs w:val="24"/>
        </w:rPr>
        <w:t xml:space="preserve"> clear of any missing books, they </w:t>
      </w:r>
      <w:r w:rsidR="002A301B">
        <w:rPr>
          <w:sz w:val="24"/>
          <w:szCs w:val="24"/>
        </w:rPr>
        <w:t>were</w:t>
      </w:r>
      <w:r w:rsidR="00155E09">
        <w:rPr>
          <w:sz w:val="24"/>
          <w:szCs w:val="24"/>
        </w:rPr>
        <w:t xml:space="preserve"> given the opportunity to enter into a raffle drawing </w:t>
      </w:r>
      <w:r w:rsidR="002A301B">
        <w:rPr>
          <w:sz w:val="24"/>
          <w:szCs w:val="24"/>
        </w:rPr>
        <w:t>plus</w:t>
      </w:r>
      <w:r w:rsidR="00155E09">
        <w:rPr>
          <w:sz w:val="24"/>
          <w:szCs w:val="24"/>
        </w:rPr>
        <w:t xml:space="preserve"> receive</w:t>
      </w:r>
      <w:r w:rsidR="002A301B">
        <w:rPr>
          <w:sz w:val="24"/>
          <w:szCs w:val="24"/>
        </w:rPr>
        <w:t>d</w:t>
      </w:r>
      <w:r w:rsidR="00155E09">
        <w:rPr>
          <w:sz w:val="24"/>
          <w:szCs w:val="24"/>
        </w:rPr>
        <w:t xml:space="preserve"> an additional treat. </w:t>
      </w:r>
      <w:r w:rsidR="002A301B">
        <w:rPr>
          <w:sz w:val="24"/>
          <w:szCs w:val="24"/>
        </w:rPr>
        <w:t xml:space="preserve">Thank </w:t>
      </w:r>
      <w:r w:rsidR="00C70670">
        <w:rPr>
          <w:sz w:val="24"/>
          <w:szCs w:val="24"/>
        </w:rPr>
        <w:t>you, teachers,</w:t>
      </w:r>
      <w:r w:rsidR="002A301B">
        <w:rPr>
          <w:sz w:val="24"/>
          <w:szCs w:val="24"/>
        </w:rPr>
        <w:t xml:space="preserve"> for your</w:t>
      </w:r>
      <w:r>
        <w:rPr>
          <w:sz w:val="24"/>
          <w:szCs w:val="24"/>
        </w:rPr>
        <w:t xml:space="preserve"> </w:t>
      </w:r>
      <w:r w:rsidR="00155E09">
        <w:rPr>
          <w:sz w:val="24"/>
          <w:szCs w:val="24"/>
        </w:rPr>
        <w:t>continue</w:t>
      </w:r>
      <w:r w:rsidR="00430EC1">
        <w:rPr>
          <w:sz w:val="24"/>
          <w:szCs w:val="24"/>
        </w:rPr>
        <w:t>d support with</w:t>
      </w:r>
      <w:r w:rsidR="00155E09">
        <w:rPr>
          <w:sz w:val="24"/>
          <w:szCs w:val="24"/>
        </w:rPr>
        <w:t xml:space="preserve"> </w:t>
      </w:r>
      <w:r>
        <w:rPr>
          <w:sz w:val="24"/>
          <w:szCs w:val="24"/>
        </w:rPr>
        <w:t xml:space="preserve">encouraging </w:t>
      </w:r>
      <w:r w:rsidR="00155E09">
        <w:rPr>
          <w:sz w:val="24"/>
          <w:szCs w:val="24"/>
        </w:rPr>
        <w:t xml:space="preserve">our </w:t>
      </w:r>
      <w:r>
        <w:rPr>
          <w:sz w:val="24"/>
          <w:szCs w:val="24"/>
        </w:rPr>
        <w:t>students to locate and return their overdue books</w:t>
      </w:r>
      <w:r w:rsidR="00155E09">
        <w:rPr>
          <w:sz w:val="24"/>
          <w:szCs w:val="24"/>
        </w:rPr>
        <w:t xml:space="preserve"> or to gather the funds to replace them</w:t>
      </w:r>
      <w:r>
        <w:rPr>
          <w:sz w:val="24"/>
          <w:szCs w:val="24"/>
        </w:rPr>
        <w:t>. It’s never too late to get a great book back</w:t>
      </w:r>
      <w:r w:rsidR="00155E09">
        <w:rPr>
          <w:sz w:val="24"/>
          <w:szCs w:val="24"/>
        </w:rPr>
        <w:t xml:space="preserve"> or get a new book in its place</w:t>
      </w:r>
      <w:r>
        <w:rPr>
          <w:sz w:val="24"/>
          <w:szCs w:val="24"/>
        </w:rPr>
        <w:t>!</w:t>
      </w:r>
      <w:r w:rsidR="004E1757" w:rsidRPr="004E1757">
        <w:rPr>
          <w:noProof/>
        </w:rPr>
        <w:t xml:space="preserve"> </w:t>
      </w:r>
    </w:p>
    <w:p w:rsidR="004E1757" w:rsidRDefault="000659A4" w:rsidP="000659A4">
      <w:pPr>
        <w:pStyle w:val="Quote"/>
        <w:ind w:left="0"/>
        <w:rPr>
          <w:sz w:val="28"/>
          <w:szCs w:val="28"/>
        </w:rPr>
      </w:pPr>
      <w:r>
        <w:rPr>
          <w:sz w:val="28"/>
          <w:szCs w:val="28"/>
        </w:rPr>
        <w:t>eBooks Are Available</w:t>
      </w:r>
      <w:r w:rsidR="004E1757" w:rsidRPr="00643184">
        <w:rPr>
          <w:sz w:val="28"/>
          <w:szCs w:val="28"/>
        </w:rPr>
        <w:t>!</w:t>
      </w:r>
    </w:p>
    <w:p w:rsidR="000659A4" w:rsidRPr="000659A4" w:rsidRDefault="000659A4" w:rsidP="000659A4">
      <w:pPr>
        <w:rPr>
          <w:rFonts w:cstheme="minorHAnsi"/>
          <w:sz w:val="24"/>
          <w:szCs w:val="24"/>
        </w:rPr>
      </w:pPr>
      <w:r w:rsidRPr="000659A4">
        <w:rPr>
          <w:rFonts w:cstheme="minorHAnsi"/>
          <w:color w:val="000000"/>
          <w:sz w:val="24"/>
          <w:szCs w:val="24"/>
          <w:shd w:val="clear" w:color="auto" w:fill="FFFFFF"/>
        </w:rPr>
        <w:t>Yes, o</w:t>
      </w:r>
      <w:r w:rsidRPr="000659A4">
        <w:rPr>
          <w:rFonts w:cstheme="minorHAnsi"/>
          <w:color w:val="000000"/>
          <w:sz w:val="24"/>
          <w:szCs w:val="24"/>
          <w:shd w:val="clear" w:color="auto" w:fill="FFFFFF"/>
        </w:rPr>
        <w:t>ur students finally have access to some eBooks at their fingertips! Please, please, please share this link with your Brick and Mortar and Digital Academy students so they can have access to their digital eBook collection immediately.</w:t>
      </w:r>
      <w:r w:rsidRPr="000659A4">
        <w:rPr>
          <w:rFonts w:cstheme="minorHAnsi"/>
          <w:color w:val="000000"/>
          <w:sz w:val="24"/>
          <w:szCs w:val="24"/>
          <w:shd w:val="clear" w:color="auto" w:fill="FFFFFF"/>
        </w:rPr>
        <w:t xml:space="preserve"> Happy Reading!</w:t>
      </w:r>
      <w:r>
        <w:rPr>
          <w:rFonts w:cstheme="minorHAnsi"/>
          <w:sz w:val="24"/>
          <w:szCs w:val="24"/>
        </w:rPr>
        <w:t xml:space="preserve"> </w:t>
      </w:r>
      <w:r w:rsidRPr="000659A4">
        <w:rPr>
          <w:b/>
        </w:rPr>
        <w:t>Lin</w:t>
      </w:r>
      <w:r w:rsidR="00D2031D">
        <w:rPr>
          <w:b/>
        </w:rPr>
        <w:t xml:space="preserve">k: </w:t>
      </w:r>
      <w:hyperlink r:id="rId20" w:history="1">
        <w:r w:rsidR="00D2031D" w:rsidRPr="00A004CA">
          <w:rPr>
            <w:rStyle w:val="Hyperlink"/>
            <w:b/>
          </w:rPr>
          <w:t>http://jlg.ipublishcentral.co</w:t>
        </w:r>
        <w:r w:rsidR="00D2031D" w:rsidRPr="00A004CA">
          <w:rPr>
            <w:rStyle w:val="Hyperlink"/>
            <w:b/>
          </w:rPr>
          <w:t>m</w:t>
        </w:r>
        <w:r w:rsidR="00D2031D" w:rsidRPr="00A004CA">
          <w:rPr>
            <w:rStyle w:val="Hyperlink"/>
            <w:b/>
          </w:rPr>
          <w:t>/r?bookshelf=G7YR2m%2FHhJtSucQWAg</w:t>
        </w:r>
        <w:r w:rsidR="00D2031D" w:rsidRPr="00A004CA">
          <w:rPr>
            <w:rStyle w:val="Hyperlink"/>
            <w:b/>
          </w:rPr>
          <w:t>Z</w:t>
        </w:r>
        <w:r w:rsidR="00D2031D" w:rsidRPr="00A004CA">
          <w:rPr>
            <w:rStyle w:val="Hyperlink"/>
            <w:b/>
          </w:rPr>
          <w:t>GiUcKfpGq2IwWkGwkQKTScGQ%3D</w:t>
        </w:r>
      </w:hyperlink>
      <w:r w:rsidR="00D2031D">
        <w:rPr>
          <w:b/>
        </w:rPr>
        <w:t xml:space="preserve"> </w:t>
      </w:r>
    </w:p>
    <w:p w:rsidR="000659A4" w:rsidRDefault="000659A4" w:rsidP="004E1757">
      <w:pPr>
        <w:pStyle w:val="Quote"/>
        <w:ind w:left="0"/>
        <w:rPr>
          <w:sz w:val="28"/>
          <w:szCs w:val="28"/>
        </w:rPr>
      </w:pPr>
    </w:p>
    <w:p w:rsidR="00F50C28" w:rsidRDefault="00F50C28" w:rsidP="004E1757">
      <w:pPr>
        <w:pStyle w:val="Quote"/>
        <w:ind w:left="0"/>
        <w:rPr>
          <w:sz w:val="28"/>
          <w:szCs w:val="28"/>
        </w:rPr>
      </w:pPr>
      <w:r w:rsidRPr="00632969">
        <w:rPr>
          <w:sz w:val="28"/>
          <w:szCs w:val="28"/>
        </w:rPr>
        <w:t>Total Number of Student ID Badges Created to Date:</w:t>
      </w:r>
      <w:r>
        <w:rPr>
          <w:sz w:val="28"/>
          <w:szCs w:val="28"/>
        </w:rPr>
        <w:t xml:space="preserve"> </w:t>
      </w:r>
      <w:r w:rsidRPr="00826A98">
        <w:rPr>
          <w:color w:val="auto"/>
          <w:sz w:val="28"/>
          <w:szCs w:val="28"/>
        </w:rPr>
        <w:t>746</w:t>
      </w:r>
      <w:r>
        <w:rPr>
          <w:color w:val="auto"/>
          <w:sz w:val="28"/>
          <w:szCs w:val="28"/>
        </w:rPr>
        <w:t xml:space="preserve"> wo</w:t>
      </w:r>
      <w:r>
        <w:rPr>
          <w:color w:val="auto"/>
          <w:sz w:val="28"/>
          <w:szCs w:val="28"/>
        </w:rPr>
        <w:t>w!</w:t>
      </w:r>
    </w:p>
    <w:p w:rsidR="004E1757" w:rsidRPr="00643184" w:rsidRDefault="004E1757" w:rsidP="004E1757">
      <w:pPr>
        <w:pStyle w:val="Quote"/>
        <w:ind w:left="0"/>
        <w:rPr>
          <w:sz w:val="28"/>
          <w:szCs w:val="28"/>
        </w:rPr>
      </w:pPr>
      <w:r w:rsidRPr="00643184">
        <w:rPr>
          <w:sz w:val="28"/>
          <w:szCs w:val="28"/>
        </w:rPr>
        <w:t>Holiday Photo Backdrop!</w:t>
      </w:r>
    </w:p>
    <w:p w:rsidR="004E1757" w:rsidRPr="004E1757" w:rsidRDefault="004E1757" w:rsidP="004E1757">
      <w:pPr>
        <w:rPr>
          <w:sz w:val="24"/>
          <w:szCs w:val="24"/>
        </w:rPr>
      </w:pPr>
      <w:r>
        <w:rPr>
          <w:sz w:val="24"/>
          <w:szCs w:val="24"/>
        </w:rPr>
        <w:t>Come one, come all to the</w:t>
      </w:r>
      <w:r w:rsidRPr="00FF67D7">
        <w:rPr>
          <w:sz w:val="24"/>
          <w:szCs w:val="24"/>
        </w:rPr>
        <w:t xml:space="preserve"> Media Center to “Snap a Photo” with friends</w:t>
      </w:r>
      <w:r>
        <w:rPr>
          <w:sz w:val="24"/>
          <w:szCs w:val="24"/>
        </w:rPr>
        <w:t>!</w:t>
      </w:r>
      <w:r w:rsidRPr="00FF67D7">
        <w:rPr>
          <w:sz w:val="24"/>
          <w:szCs w:val="24"/>
        </w:rPr>
        <w:t xml:space="preserve"> Backdrops will be updated based on the upcoming holidays. </w:t>
      </w:r>
      <w:r>
        <w:rPr>
          <w:sz w:val="24"/>
          <w:szCs w:val="24"/>
        </w:rPr>
        <w:t>Hopefully you don’t miss out.</w:t>
      </w:r>
    </w:p>
    <w:p w:rsidR="005A3EEF" w:rsidRPr="004E1757" w:rsidRDefault="004E1757" w:rsidP="000659A4">
      <w:pPr>
        <w:rPr>
          <w:sz w:val="24"/>
          <w:szCs w:val="24"/>
        </w:rPr>
      </w:pPr>
      <w:r>
        <w:rPr>
          <w:noProof/>
        </w:rPr>
        <w:drawing>
          <wp:inline distT="0" distB="0" distL="0" distR="0" wp14:anchorId="26169738" wp14:editId="4BB3FEE2">
            <wp:extent cx="4895248" cy="3486719"/>
            <wp:effectExtent l="0" t="317" r="317" b="31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070648" cy="3611650"/>
                    </a:xfrm>
                    <a:prstGeom prst="rect">
                      <a:avLst/>
                    </a:prstGeom>
                    <a:ln>
                      <a:noFill/>
                    </a:ln>
                    <a:effectLst>
                      <a:softEdge rad="112500"/>
                    </a:effectLst>
                  </pic:spPr>
                </pic:pic>
              </a:graphicData>
            </a:graphic>
          </wp:inline>
        </w:drawing>
      </w:r>
    </w:p>
    <w:p w:rsidR="00F81DEF" w:rsidRDefault="0048515A" w:rsidP="00E41F8C">
      <w:pPr>
        <w:pStyle w:val="Quote"/>
        <w:ind w:left="0"/>
        <w:rPr>
          <w:sz w:val="28"/>
          <w:szCs w:val="28"/>
        </w:rPr>
      </w:pPr>
      <w:bookmarkStart w:id="2" w:name="_GoBack"/>
      <w:bookmarkEnd w:id="2"/>
      <w:r>
        <w:rPr>
          <w:sz w:val="28"/>
          <w:szCs w:val="28"/>
        </w:rPr>
        <w:lastRenderedPageBreak/>
        <w:t>GALE Researching Platform</w:t>
      </w:r>
    </w:p>
    <w:p w:rsidR="0048515A" w:rsidRPr="0048515A" w:rsidRDefault="0048515A" w:rsidP="0048515A">
      <w:pPr>
        <w:rPr>
          <w:rFonts w:cstheme="minorHAnsi"/>
          <w:color w:val="000000"/>
          <w:sz w:val="24"/>
          <w:szCs w:val="24"/>
          <w:shd w:val="clear" w:color="auto" w:fill="FFFFFF"/>
        </w:rPr>
      </w:pPr>
      <w:r w:rsidRPr="0048515A">
        <w:rPr>
          <w:rFonts w:cstheme="minorHAnsi"/>
          <w:color w:val="000000"/>
          <w:sz w:val="24"/>
          <w:szCs w:val="24"/>
          <w:shd w:val="clear" w:color="auto" w:fill="FFFFFF"/>
        </w:rPr>
        <w:t>If you or your students are not familiar with</w:t>
      </w:r>
      <w:r w:rsidRPr="0048515A">
        <w:rPr>
          <w:rFonts w:cstheme="minorHAnsi"/>
          <w:color w:val="000000"/>
          <w:sz w:val="24"/>
          <w:szCs w:val="24"/>
          <w:bdr w:val="none" w:sz="0" w:space="0" w:color="auto" w:frame="1"/>
          <w:shd w:val="clear" w:color="auto" w:fill="FFFFFF"/>
        </w:rPr>
        <w:t> </w:t>
      </w:r>
      <w:r w:rsidRPr="0048515A">
        <w:rPr>
          <w:rStyle w:val="markytn8pqm7j"/>
          <w:rFonts w:cstheme="minorHAnsi"/>
          <w:color w:val="000000"/>
          <w:sz w:val="24"/>
          <w:szCs w:val="24"/>
          <w:bdr w:val="none" w:sz="0" w:space="0" w:color="auto" w:frame="1"/>
          <w:shd w:val="clear" w:color="auto" w:fill="FFFFFF"/>
        </w:rPr>
        <w:t>GALE</w:t>
      </w:r>
      <w:r w:rsidRPr="0048515A">
        <w:rPr>
          <w:rFonts w:cstheme="minorHAnsi"/>
          <w:color w:val="000000"/>
          <w:sz w:val="24"/>
          <w:szCs w:val="24"/>
          <w:shd w:val="clear" w:color="auto" w:fill="FFFFFF"/>
        </w:rPr>
        <w:t>, then you are missing out!</w:t>
      </w:r>
      <w:r w:rsidRPr="0048515A">
        <w:rPr>
          <w:rFonts w:cstheme="minorHAnsi"/>
          <w:color w:val="000000"/>
          <w:sz w:val="24"/>
          <w:szCs w:val="24"/>
          <w:bdr w:val="none" w:sz="0" w:space="0" w:color="auto" w:frame="1"/>
          <w:shd w:val="clear" w:color="auto" w:fill="FFFFFF"/>
        </w:rPr>
        <w:t> </w:t>
      </w:r>
      <w:r w:rsidRPr="0048515A">
        <w:rPr>
          <w:rStyle w:val="markytn8pqm7j"/>
          <w:rFonts w:cstheme="minorHAnsi"/>
          <w:color w:val="000000"/>
          <w:sz w:val="24"/>
          <w:szCs w:val="24"/>
          <w:bdr w:val="none" w:sz="0" w:space="0" w:color="auto" w:frame="1"/>
          <w:shd w:val="clear" w:color="auto" w:fill="FFFFFF"/>
        </w:rPr>
        <w:t>GALE</w:t>
      </w:r>
      <w:r w:rsidRPr="0048515A">
        <w:rPr>
          <w:rFonts w:cstheme="minorHAnsi"/>
          <w:color w:val="000000"/>
          <w:sz w:val="24"/>
          <w:szCs w:val="24"/>
          <w:bdr w:val="none" w:sz="0" w:space="0" w:color="auto" w:frame="1"/>
          <w:shd w:val="clear" w:color="auto" w:fill="FFFFFF"/>
        </w:rPr>
        <w:t> </w:t>
      </w:r>
      <w:r w:rsidRPr="0048515A">
        <w:rPr>
          <w:rFonts w:cstheme="minorHAnsi"/>
          <w:color w:val="000000"/>
          <w:sz w:val="24"/>
          <w:szCs w:val="24"/>
          <w:shd w:val="clear" w:color="auto" w:fill="FFFFFF"/>
        </w:rPr>
        <w:t>is a research</w:t>
      </w:r>
      <w:r w:rsidR="00155E09">
        <w:rPr>
          <w:rFonts w:cstheme="minorHAnsi"/>
          <w:color w:val="000000"/>
          <w:sz w:val="24"/>
          <w:szCs w:val="24"/>
          <w:shd w:val="clear" w:color="auto" w:fill="FFFFFF"/>
        </w:rPr>
        <w:t>ing</w:t>
      </w:r>
      <w:r w:rsidRPr="0048515A">
        <w:rPr>
          <w:rFonts w:cstheme="minorHAnsi"/>
          <w:color w:val="000000"/>
          <w:sz w:val="24"/>
          <w:szCs w:val="24"/>
          <w:shd w:val="clear" w:color="auto" w:fill="FFFFFF"/>
        </w:rPr>
        <w:t xml:space="preserve"> platform that provides high quality information on numerous topics from trusted sources. Instead </w:t>
      </w:r>
      <w:r w:rsidR="00EC3267">
        <w:rPr>
          <w:rFonts w:cstheme="minorHAnsi"/>
          <w:color w:val="000000"/>
          <w:sz w:val="24"/>
          <w:szCs w:val="24"/>
          <w:shd w:val="clear" w:color="auto" w:fill="FFFFFF"/>
        </w:rPr>
        <w:t xml:space="preserve">of Google, have your </w:t>
      </w:r>
      <w:r w:rsidR="00294218">
        <w:rPr>
          <w:rFonts w:cstheme="minorHAnsi"/>
          <w:color w:val="000000"/>
          <w:sz w:val="24"/>
          <w:szCs w:val="24"/>
          <w:shd w:val="clear" w:color="auto" w:fill="FFFFFF"/>
        </w:rPr>
        <w:t>students’</w:t>
      </w:r>
      <w:r w:rsidR="00EC3267">
        <w:rPr>
          <w:rFonts w:cstheme="minorHAnsi"/>
          <w:color w:val="000000"/>
          <w:sz w:val="24"/>
          <w:szCs w:val="24"/>
          <w:shd w:val="clear" w:color="auto" w:fill="FFFFFF"/>
        </w:rPr>
        <w:t xml:space="preserve"> research with</w:t>
      </w:r>
      <w:r w:rsidRPr="0048515A">
        <w:rPr>
          <w:rFonts w:cstheme="minorHAnsi"/>
          <w:color w:val="000000"/>
          <w:sz w:val="24"/>
          <w:szCs w:val="24"/>
          <w:bdr w:val="none" w:sz="0" w:space="0" w:color="auto" w:frame="1"/>
          <w:shd w:val="clear" w:color="auto" w:fill="FFFFFF"/>
        </w:rPr>
        <w:t> </w:t>
      </w:r>
      <w:r w:rsidRPr="0048515A">
        <w:rPr>
          <w:rStyle w:val="markytn8pqm7j"/>
          <w:rFonts w:cstheme="minorHAnsi"/>
          <w:color w:val="000000"/>
          <w:sz w:val="24"/>
          <w:szCs w:val="24"/>
          <w:bdr w:val="none" w:sz="0" w:space="0" w:color="auto" w:frame="1"/>
          <w:shd w:val="clear" w:color="auto" w:fill="FFFFFF"/>
        </w:rPr>
        <w:t>GALE</w:t>
      </w:r>
      <w:r w:rsidRPr="0048515A">
        <w:rPr>
          <w:rFonts w:cstheme="minorHAnsi"/>
          <w:color w:val="000000"/>
          <w:sz w:val="24"/>
          <w:szCs w:val="24"/>
          <w:shd w:val="clear" w:color="auto" w:fill="FFFFFF"/>
        </w:rPr>
        <w:t>. At first, students are very reluctant to try</w:t>
      </w:r>
      <w:r w:rsidRPr="0048515A">
        <w:rPr>
          <w:rFonts w:cstheme="minorHAnsi"/>
          <w:color w:val="000000"/>
          <w:sz w:val="24"/>
          <w:szCs w:val="24"/>
          <w:bdr w:val="none" w:sz="0" w:space="0" w:color="auto" w:frame="1"/>
          <w:shd w:val="clear" w:color="auto" w:fill="FFFFFF"/>
        </w:rPr>
        <w:t> </w:t>
      </w:r>
      <w:r w:rsidRPr="0048515A">
        <w:rPr>
          <w:rStyle w:val="markytn8pqm7j"/>
          <w:rFonts w:cstheme="minorHAnsi"/>
          <w:color w:val="000000"/>
          <w:sz w:val="24"/>
          <w:szCs w:val="24"/>
          <w:bdr w:val="none" w:sz="0" w:space="0" w:color="auto" w:frame="1"/>
          <w:shd w:val="clear" w:color="auto" w:fill="FFFFFF"/>
        </w:rPr>
        <w:t>GALE</w:t>
      </w:r>
      <w:r w:rsidRPr="0048515A">
        <w:rPr>
          <w:rFonts w:cstheme="minorHAnsi"/>
          <w:color w:val="000000"/>
          <w:sz w:val="24"/>
          <w:szCs w:val="24"/>
          <w:bdr w:val="none" w:sz="0" w:space="0" w:color="auto" w:frame="1"/>
          <w:shd w:val="clear" w:color="auto" w:fill="FFFFFF"/>
        </w:rPr>
        <w:t> </w:t>
      </w:r>
      <w:r w:rsidRPr="0048515A">
        <w:rPr>
          <w:rFonts w:cstheme="minorHAnsi"/>
          <w:color w:val="000000"/>
          <w:sz w:val="24"/>
          <w:szCs w:val="24"/>
          <w:shd w:val="clear" w:color="auto" w:fill="FFFFFF"/>
        </w:rPr>
        <w:t>because of the obvious, it isn't Google, but then they always have rave reviews about it. This may be because this database is very student friendly and turns out to be a "one-stop shop" for many research topics.</w:t>
      </w:r>
    </w:p>
    <w:p w:rsidR="0048515A" w:rsidRPr="00BF6F1F" w:rsidRDefault="00551A78" w:rsidP="0048515A">
      <w:pPr>
        <w:shd w:val="clear" w:color="auto" w:fill="FFFFFF"/>
        <w:textAlignment w:val="baseline"/>
        <w:rPr>
          <w:rFonts w:eastAsia="Times New Roman" w:cstheme="minorHAnsi"/>
          <w:color w:val="000000"/>
          <w:sz w:val="24"/>
          <w:szCs w:val="24"/>
        </w:rPr>
      </w:pPr>
      <w:r>
        <w:rPr>
          <w:rFonts w:cstheme="minorHAnsi"/>
          <w:b/>
          <w:color w:val="000000"/>
          <w:sz w:val="24"/>
          <w:szCs w:val="24"/>
          <w:shd w:val="clear" w:color="auto" w:fill="FFFFFF"/>
        </w:rPr>
        <w:t>Research Platform Name</w:t>
      </w:r>
      <w:r w:rsidR="0048515A" w:rsidRPr="00BF6F1F">
        <w:rPr>
          <w:rFonts w:cstheme="minorHAnsi"/>
          <w:color w:val="000000"/>
          <w:sz w:val="24"/>
          <w:szCs w:val="24"/>
          <w:shd w:val="clear" w:color="auto" w:fill="FFFFFF"/>
        </w:rPr>
        <w:t>:</w:t>
      </w:r>
      <w:r w:rsidR="0048515A" w:rsidRPr="00BF6F1F">
        <w:rPr>
          <w:rFonts w:eastAsia="Times New Roman" w:cstheme="minorHAnsi"/>
          <w:bCs/>
          <w:color w:val="000000"/>
          <w:sz w:val="24"/>
          <w:szCs w:val="24"/>
          <w:bdr w:val="none" w:sz="0" w:space="0" w:color="auto" w:frame="1"/>
        </w:rPr>
        <w:t> GALE </w:t>
      </w:r>
      <w:r w:rsidR="00BF6F1F" w:rsidRPr="00BF6F1F">
        <w:rPr>
          <w:rFonts w:eastAsia="Times New Roman" w:cstheme="minorHAnsi"/>
          <w:bCs/>
          <w:color w:val="000000"/>
          <w:sz w:val="24"/>
          <w:szCs w:val="24"/>
          <w:bdr w:val="none" w:sz="0" w:space="0" w:color="auto" w:frame="1"/>
        </w:rPr>
        <w:t>in</w:t>
      </w:r>
      <w:r w:rsidR="0048515A" w:rsidRPr="00BF6F1F">
        <w:rPr>
          <w:rFonts w:eastAsia="Times New Roman" w:cstheme="minorHAnsi"/>
          <w:bCs/>
          <w:color w:val="000000"/>
          <w:sz w:val="24"/>
          <w:szCs w:val="24"/>
          <w:bdr w:val="none" w:sz="0" w:space="0" w:color="auto" w:frame="1"/>
        </w:rPr>
        <w:t xml:space="preserve"> Context: High School</w:t>
      </w:r>
    </w:p>
    <w:p w:rsidR="0048515A" w:rsidRPr="00BF6F1F" w:rsidRDefault="00551A78" w:rsidP="0048515A">
      <w:pPr>
        <w:shd w:val="clear" w:color="auto" w:fill="FFFFFF"/>
        <w:spacing w:after="0" w:line="240" w:lineRule="auto"/>
        <w:textAlignment w:val="baseline"/>
        <w:rPr>
          <w:rFonts w:cstheme="minorHAnsi"/>
          <w:sz w:val="24"/>
          <w:szCs w:val="24"/>
        </w:rPr>
      </w:pPr>
      <w:r w:rsidRPr="00551A78">
        <w:rPr>
          <w:rFonts w:cstheme="minorHAnsi"/>
          <w:b/>
          <w:sz w:val="24"/>
          <w:szCs w:val="24"/>
        </w:rPr>
        <w:t>Link</w:t>
      </w:r>
      <w:r w:rsidRPr="00551A78">
        <w:rPr>
          <w:rFonts w:cstheme="minorHAnsi"/>
          <w:sz w:val="24"/>
          <w:szCs w:val="24"/>
        </w:rPr>
        <w:t>:</w:t>
      </w:r>
      <w:r>
        <w:rPr>
          <w:rFonts w:cstheme="minorHAnsi"/>
          <w:sz w:val="24"/>
          <w:szCs w:val="24"/>
        </w:rPr>
        <w:t xml:space="preserve"> </w:t>
      </w:r>
      <w:hyperlink r:id="rId23" w:history="1">
        <w:r w:rsidRPr="0093719A">
          <w:rPr>
            <w:rStyle w:val="Hyperlink"/>
            <w:rFonts w:cstheme="minorHAnsi"/>
            <w:sz w:val="24"/>
            <w:szCs w:val="24"/>
            <w:bdr w:val="none" w:sz="0" w:space="0" w:color="auto" w:frame="1"/>
          </w:rPr>
          <w:t>https://link.gale.com/apps/SUIC?u=tal3515</w:t>
        </w:r>
      </w:hyperlink>
    </w:p>
    <w:p w:rsidR="0048515A" w:rsidRPr="00BF6F1F" w:rsidRDefault="0048515A" w:rsidP="0048515A">
      <w:pPr>
        <w:shd w:val="clear" w:color="auto" w:fill="FFFFFF"/>
        <w:spacing w:after="0" w:line="240" w:lineRule="auto"/>
        <w:textAlignment w:val="baseline"/>
        <w:rPr>
          <w:rFonts w:cstheme="minorHAnsi"/>
          <w:b/>
          <w:sz w:val="24"/>
          <w:szCs w:val="24"/>
        </w:rPr>
      </w:pPr>
    </w:p>
    <w:p w:rsidR="00AB38EC" w:rsidRPr="00AB38EC" w:rsidRDefault="0048515A" w:rsidP="0048515A">
      <w:pPr>
        <w:shd w:val="clear" w:color="auto" w:fill="FFFFFF"/>
        <w:spacing w:after="0" w:line="240" w:lineRule="auto"/>
        <w:textAlignment w:val="baseline"/>
        <w:rPr>
          <w:rFonts w:cstheme="minorHAnsi"/>
          <w:sz w:val="24"/>
          <w:szCs w:val="24"/>
        </w:rPr>
      </w:pPr>
      <w:r w:rsidRPr="00BF6F1F">
        <w:rPr>
          <w:rFonts w:cstheme="minorHAnsi"/>
          <w:b/>
          <w:sz w:val="24"/>
          <w:szCs w:val="24"/>
        </w:rPr>
        <w:t>Digital Academy Students GALE Password</w:t>
      </w:r>
      <w:r w:rsidRPr="00BF6F1F">
        <w:rPr>
          <w:rFonts w:cstheme="minorHAnsi"/>
          <w:sz w:val="24"/>
          <w:szCs w:val="24"/>
        </w:rPr>
        <w:t>: Cougar19</w:t>
      </w:r>
    </w:p>
    <w:p w:rsidR="00B71191" w:rsidRPr="00632969" w:rsidRDefault="001676F8" w:rsidP="00E41F8C">
      <w:pPr>
        <w:pStyle w:val="Quote"/>
        <w:ind w:left="0"/>
        <w:rPr>
          <w:i w:val="0"/>
          <w:color w:val="auto"/>
          <w:sz w:val="28"/>
          <w:szCs w:val="28"/>
        </w:rPr>
      </w:pPr>
      <w:r w:rsidRPr="00632969">
        <w:rPr>
          <w:sz w:val="28"/>
          <w:szCs w:val="28"/>
        </w:rPr>
        <w:t>Fab 5</w:t>
      </w:r>
    </w:p>
    <w:p w:rsidR="00A815F0" w:rsidRPr="00FF67D7" w:rsidRDefault="001676F8" w:rsidP="001676F8">
      <w:pPr>
        <w:rPr>
          <w:color w:val="000000"/>
          <w:sz w:val="24"/>
          <w:szCs w:val="24"/>
          <w:shd w:val="clear" w:color="auto" w:fill="FFFFFF"/>
        </w:rPr>
      </w:pPr>
      <w:r w:rsidRPr="00FF67D7">
        <w:rPr>
          <w:color w:val="000000"/>
          <w:sz w:val="24"/>
          <w:szCs w:val="24"/>
          <w:shd w:val="clear" w:color="auto" w:fill="FFFFFF"/>
        </w:rPr>
        <w:t>I</w:t>
      </w:r>
      <w:r w:rsidRPr="00FF67D7">
        <w:rPr>
          <w:color w:val="000000"/>
          <w:sz w:val="24"/>
          <w:szCs w:val="24"/>
          <w:bdr w:val="none" w:sz="0" w:space="0" w:color="auto" w:frame="1"/>
          <w:shd w:val="clear" w:color="auto" w:fill="FFFFFF"/>
        </w:rPr>
        <w:t xml:space="preserve">t is highly recommended through Leon County School District that we try </w:t>
      </w:r>
      <w:r w:rsidR="007C3A3A" w:rsidRPr="00FF67D7">
        <w:rPr>
          <w:color w:val="000000"/>
          <w:sz w:val="24"/>
          <w:szCs w:val="24"/>
          <w:bdr w:val="none" w:sz="0" w:space="0" w:color="auto" w:frame="1"/>
          <w:shd w:val="clear" w:color="auto" w:fill="FFFFFF"/>
        </w:rPr>
        <w:t>our</w:t>
      </w:r>
      <w:r w:rsidRPr="00FF67D7">
        <w:rPr>
          <w:color w:val="000000"/>
          <w:sz w:val="24"/>
          <w:szCs w:val="24"/>
          <w:bdr w:val="none" w:sz="0" w:space="0" w:color="auto" w:frame="1"/>
          <w:shd w:val="clear" w:color="auto" w:fill="FFFFFF"/>
        </w:rPr>
        <w:t xml:space="preserve"> best to promote literacy school-wide d</w:t>
      </w:r>
      <w:r w:rsidR="00366855" w:rsidRPr="00FF67D7">
        <w:rPr>
          <w:color w:val="000000"/>
          <w:sz w:val="24"/>
          <w:szCs w:val="24"/>
          <w:bdr w:val="none" w:sz="0" w:space="0" w:color="auto" w:frame="1"/>
          <w:shd w:val="clear" w:color="auto" w:fill="FFFFFF"/>
        </w:rPr>
        <w:t xml:space="preserve">uring the school year. By using </w:t>
      </w:r>
      <w:r w:rsidR="007C3A3A" w:rsidRPr="00FF67D7">
        <w:rPr>
          <w:color w:val="000000"/>
          <w:sz w:val="24"/>
          <w:szCs w:val="24"/>
          <w:bdr w:val="none" w:sz="0" w:space="0" w:color="auto" w:frame="1"/>
          <w:shd w:val="clear" w:color="auto" w:fill="FFFFFF"/>
        </w:rPr>
        <w:t>the</w:t>
      </w:r>
      <w:r w:rsidRPr="00FF67D7">
        <w:rPr>
          <w:color w:val="000000"/>
          <w:sz w:val="24"/>
          <w:szCs w:val="24"/>
          <w:shd w:val="clear" w:color="auto" w:fill="FFFFFF"/>
        </w:rPr>
        <w:t> </w:t>
      </w:r>
      <w:r w:rsidRPr="00FF67D7">
        <w:rPr>
          <w:rStyle w:val="markn5vsxczu5"/>
          <w:b/>
          <w:bCs/>
          <w:color w:val="000000"/>
          <w:sz w:val="26"/>
          <w:szCs w:val="26"/>
          <w:bdr w:val="none" w:sz="0" w:space="0" w:color="auto" w:frame="1"/>
          <w:shd w:val="clear" w:color="auto" w:fill="FFFFFF"/>
        </w:rPr>
        <w:t>FAB</w:t>
      </w:r>
      <w:r w:rsidRPr="00FF67D7">
        <w:rPr>
          <w:b/>
          <w:bCs/>
          <w:color w:val="000000"/>
          <w:sz w:val="26"/>
          <w:szCs w:val="26"/>
          <w:shd w:val="clear" w:color="auto" w:fill="FFFFFF"/>
        </w:rPr>
        <w:t> </w:t>
      </w:r>
      <w:r w:rsidRPr="00FF67D7">
        <w:rPr>
          <w:rStyle w:val="markpklbko5ny"/>
          <w:b/>
          <w:bCs/>
          <w:color w:val="000000"/>
          <w:sz w:val="26"/>
          <w:szCs w:val="26"/>
          <w:bdr w:val="none" w:sz="0" w:space="0" w:color="auto" w:frame="1"/>
          <w:shd w:val="clear" w:color="auto" w:fill="FFFFFF"/>
        </w:rPr>
        <w:t>5</w:t>
      </w:r>
      <w:r w:rsidRPr="00FF67D7">
        <w:rPr>
          <w:color w:val="000000"/>
          <w:sz w:val="26"/>
          <w:szCs w:val="26"/>
          <w:shd w:val="clear" w:color="auto" w:fill="FFFFFF"/>
        </w:rPr>
        <w:t> (</w:t>
      </w:r>
      <w:r w:rsidRPr="00FF67D7">
        <w:rPr>
          <w:b/>
          <w:bCs/>
          <w:color w:val="000000"/>
          <w:sz w:val="26"/>
          <w:szCs w:val="26"/>
          <w:shd w:val="clear" w:color="auto" w:fill="FFFFFF"/>
        </w:rPr>
        <w:t>Phonemic Awareness, Phonics, Fluency, Comprehension, and Vocabulary</w:t>
      </w:r>
      <w:r w:rsidRPr="00FF67D7">
        <w:rPr>
          <w:color w:val="000000"/>
          <w:sz w:val="26"/>
          <w:szCs w:val="26"/>
          <w:shd w:val="clear" w:color="auto" w:fill="FFFFFF"/>
        </w:rPr>
        <w:t xml:space="preserve">) </w:t>
      </w:r>
      <w:r w:rsidR="003A5F08" w:rsidRPr="00FF67D7">
        <w:rPr>
          <w:color w:val="000000"/>
          <w:sz w:val="24"/>
          <w:szCs w:val="24"/>
          <w:shd w:val="clear" w:color="auto" w:fill="FFFFFF"/>
        </w:rPr>
        <w:t xml:space="preserve">teachers can address </w:t>
      </w:r>
      <w:r w:rsidR="002D1112">
        <w:rPr>
          <w:color w:val="000000"/>
          <w:sz w:val="24"/>
          <w:szCs w:val="24"/>
          <w:shd w:val="clear" w:color="auto" w:fill="FFFFFF"/>
        </w:rPr>
        <w:t>the challenges our students are having in reading and writing</w:t>
      </w:r>
      <w:r w:rsidR="007C3A3A" w:rsidRPr="00FF67D7">
        <w:rPr>
          <w:color w:val="000000"/>
          <w:sz w:val="24"/>
          <w:szCs w:val="24"/>
          <w:shd w:val="clear" w:color="auto" w:fill="FFFFFF"/>
        </w:rPr>
        <w:t>.</w:t>
      </w:r>
      <w:r w:rsidRPr="00FF67D7">
        <w:rPr>
          <w:color w:val="000000"/>
          <w:sz w:val="24"/>
          <w:szCs w:val="24"/>
          <w:shd w:val="clear" w:color="auto" w:fill="FFFFFF"/>
        </w:rPr>
        <w:t xml:space="preserve"> </w:t>
      </w:r>
    </w:p>
    <w:p w:rsidR="00F5642C" w:rsidRDefault="00A815F0" w:rsidP="001676F8">
      <w:pPr>
        <w:rPr>
          <w:color w:val="000000"/>
          <w:sz w:val="24"/>
          <w:szCs w:val="24"/>
          <w:shd w:val="clear" w:color="auto" w:fill="FFFFFF"/>
        </w:rPr>
      </w:pPr>
      <w:r w:rsidRPr="00FF67D7">
        <w:rPr>
          <w:color w:val="000000"/>
          <w:sz w:val="24"/>
          <w:szCs w:val="24"/>
          <w:shd w:val="clear" w:color="auto" w:fill="FFFFFF"/>
        </w:rPr>
        <w:t xml:space="preserve">Below </w:t>
      </w:r>
      <w:r w:rsidR="00F5642C">
        <w:rPr>
          <w:color w:val="000000"/>
          <w:sz w:val="24"/>
          <w:szCs w:val="24"/>
          <w:shd w:val="clear" w:color="auto" w:fill="FFFFFF"/>
        </w:rPr>
        <w:t xml:space="preserve">are a few </w:t>
      </w:r>
      <w:r w:rsidR="003A5F08" w:rsidRPr="00FF67D7">
        <w:rPr>
          <w:color w:val="000000"/>
          <w:sz w:val="24"/>
          <w:szCs w:val="24"/>
          <w:shd w:val="clear" w:color="auto" w:fill="FFFFFF"/>
        </w:rPr>
        <w:t>website</w:t>
      </w:r>
      <w:r w:rsidR="00F5642C">
        <w:rPr>
          <w:color w:val="000000"/>
          <w:sz w:val="24"/>
          <w:szCs w:val="24"/>
          <w:shd w:val="clear" w:color="auto" w:fill="FFFFFF"/>
        </w:rPr>
        <w:t>s</w:t>
      </w:r>
      <w:r w:rsidR="003A5F08" w:rsidRPr="00FF67D7">
        <w:rPr>
          <w:color w:val="000000"/>
          <w:sz w:val="24"/>
          <w:szCs w:val="24"/>
          <w:shd w:val="clear" w:color="auto" w:fill="FFFFFF"/>
        </w:rPr>
        <w:t xml:space="preserve"> that offer more information on reading and writing literacy</w:t>
      </w:r>
      <w:r w:rsidR="00F5642C">
        <w:rPr>
          <w:color w:val="000000"/>
          <w:sz w:val="24"/>
          <w:szCs w:val="24"/>
          <w:shd w:val="clear" w:color="auto" w:fill="FFFFFF"/>
        </w:rPr>
        <w:t xml:space="preserve"> along with practice materials for your students</w:t>
      </w:r>
      <w:r w:rsidR="00632148">
        <w:rPr>
          <w:color w:val="000000"/>
          <w:sz w:val="24"/>
          <w:szCs w:val="24"/>
          <w:shd w:val="clear" w:color="auto" w:fill="FFFFFF"/>
        </w:rPr>
        <w:t xml:space="preserve">. </w:t>
      </w:r>
    </w:p>
    <w:p w:rsidR="001676F8" w:rsidRPr="005770CE" w:rsidRDefault="00F5642C" w:rsidP="001676F8">
      <w:pPr>
        <w:rPr>
          <w:color w:val="000000"/>
          <w:sz w:val="24"/>
          <w:szCs w:val="24"/>
          <w:shd w:val="clear" w:color="auto" w:fill="FFFFFF"/>
        </w:rPr>
      </w:pPr>
      <w:r w:rsidRPr="005770CE">
        <w:rPr>
          <w:b/>
          <w:color w:val="000000"/>
          <w:sz w:val="24"/>
          <w:szCs w:val="24"/>
          <w:shd w:val="clear" w:color="auto" w:fill="FFFFFF"/>
        </w:rPr>
        <w:t>Website</w:t>
      </w:r>
      <w:r w:rsidRPr="005770CE">
        <w:rPr>
          <w:color w:val="000000"/>
          <w:sz w:val="24"/>
          <w:szCs w:val="24"/>
          <w:shd w:val="clear" w:color="auto" w:fill="FFFFFF"/>
        </w:rPr>
        <w:t xml:space="preserve">: </w:t>
      </w:r>
      <w:hyperlink r:id="rId24" w:history="1">
        <w:r w:rsidRPr="005770CE">
          <w:rPr>
            <w:rStyle w:val="Hyperlink"/>
            <w:sz w:val="24"/>
            <w:szCs w:val="24"/>
          </w:rPr>
          <w:t>https://www.commonlit.org/</w:t>
        </w:r>
      </w:hyperlink>
      <w:r w:rsidR="001676F8" w:rsidRPr="005770CE">
        <w:rPr>
          <w:color w:val="000000"/>
          <w:sz w:val="24"/>
          <w:szCs w:val="24"/>
          <w:shd w:val="clear" w:color="auto" w:fill="FFFFFF"/>
        </w:rPr>
        <w:t xml:space="preserve"> </w:t>
      </w:r>
    </w:p>
    <w:p w:rsidR="00D2031D" w:rsidRDefault="00D2031D" w:rsidP="001676F8">
      <w:pPr>
        <w:rPr>
          <w:b/>
          <w:sz w:val="24"/>
          <w:szCs w:val="24"/>
        </w:rPr>
      </w:pPr>
    </w:p>
    <w:p w:rsidR="00F5642C" w:rsidRDefault="00FD02BA" w:rsidP="001676F8">
      <w:pPr>
        <w:rPr>
          <w:rStyle w:val="Hyperlink"/>
          <w:sz w:val="24"/>
          <w:szCs w:val="24"/>
        </w:rPr>
      </w:pPr>
      <w:r w:rsidRPr="005770CE">
        <w:rPr>
          <w:b/>
          <w:sz w:val="24"/>
          <w:szCs w:val="24"/>
        </w:rPr>
        <w:t>Website:</w:t>
      </w:r>
      <w:r w:rsidRPr="005770CE">
        <w:rPr>
          <w:sz w:val="24"/>
          <w:szCs w:val="24"/>
        </w:rPr>
        <w:t xml:space="preserve"> </w:t>
      </w:r>
      <w:hyperlink r:id="rId25" w:history="1">
        <w:r w:rsidRPr="005770CE">
          <w:rPr>
            <w:rStyle w:val="Hyperlink"/>
            <w:sz w:val="24"/>
            <w:szCs w:val="24"/>
          </w:rPr>
          <w:t>http://www.adlit.org/</w:t>
        </w:r>
      </w:hyperlink>
    </w:p>
    <w:p w:rsidR="005770CE" w:rsidRPr="005770CE" w:rsidRDefault="005770CE" w:rsidP="005770CE">
      <w:pPr>
        <w:rPr>
          <w:color w:val="000000"/>
          <w:sz w:val="24"/>
          <w:szCs w:val="24"/>
          <w:shd w:val="clear" w:color="auto" w:fill="FFFFFF"/>
        </w:rPr>
      </w:pPr>
      <w:r w:rsidRPr="005770CE">
        <w:rPr>
          <w:b/>
          <w:color w:val="000000"/>
          <w:sz w:val="24"/>
          <w:szCs w:val="24"/>
          <w:shd w:val="clear" w:color="auto" w:fill="FFFFFF"/>
        </w:rPr>
        <w:t>Website:</w:t>
      </w:r>
      <w:r w:rsidRPr="005770CE">
        <w:rPr>
          <w:color w:val="000000"/>
          <w:sz w:val="24"/>
          <w:szCs w:val="24"/>
          <w:shd w:val="clear" w:color="auto" w:fill="FFFFFF"/>
        </w:rPr>
        <w:t xml:space="preserve"> </w:t>
      </w:r>
      <w:hyperlink r:id="rId26" w:history="1">
        <w:r w:rsidRPr="005770CE">
          <w:rPr>
            <w:rStyle w:val="Hyperlink"/>
            <w:sz w:val="24"/>
            <w:szCs w:val="24"/>
          </w:rPr>
          <w:t>https://readtheory.org/</w:t>
        </w:r>
      </w:hyperlink>
    </w:p>
    <w:p w:rsidR="005770CE" w:rsidRPr="005770CE" w:rsidRDefault="005770CE" w:rsidP="001676F8">
      <w:pPr>
        <w:rPr>
          <w:color w:val="000000"/>
          <w:sz w:val="24"/>
          <w:szCs w:val="24"/>
          <w:shd w:val="clear" w:color="auto" w:fill="FFFFFF"/>
        </w:rPr>
      </w:pPr>
      <w:r w:rsidRPr="005770CE">
        <w:rPr>
          <w:b/>
          <w:color w:val="000000"/>
          <w:sz w:val="24"/>
          <w:szCs w:val="24"/>
          <w:shd w:val="clear" w:color="auto" w:fill="FFFFFF"/>
        </w:rPr>
        <w:t>Website:</w:t>
      </w:r>
      <w:r w:rsidRPr="005770CE">
        <w:rPr>
          <w:color w:val="000000"/>
          <w:sz w:val="24"/>
          <w:szCs w:val="24"/>
          <w:shd w:val="clear" w:color="auto" w:fill="FFFFFF"/>
        </w:rPr>
        <w:t xml:space="preserve"> </w:t>
      </w:r>
      <w:hyperlink r:id="rId27" w:history="1">
        <w:r w:rsidRPr="005770CE">
          <w:rPr>
            <w:rStyle w:val="Hyperlink"/>
            <w:sz w:val="24"/>
            <w:szCs w:val="24"/>
          </w:rPr>
          <w:t>https://www.readworks.org/</w:t>
        </w:r>
      </w:hyperlink>
    </w:p>
    <w:p w:rsidR="003B6817" w:rsidRPr="007C3A3A" w:rsidRDefault="00B71191" w:rsidP="003B6817">
      <w:pPr>
        <w:pStyle w:val="IntenseQuote"/>
        <w:rPr>
          <w:sz w:val="28"/>
          <w:szCs w:val="28"/>
          <w:shd w:val="clear" w:color="auto" w:fill="FFFFFF"/>
        </w:rPr>
      </w:pPr>
      <w:r w:rsidRPr="00B71191">
        <w:rPr>
          <w:sz w:val="32"/>
          <w:szCs w:val="32"/>
          <w:shd w:val="clear" w:color="auto" w:fill="FFFFFF"/>
        </w:rPr>
        <w:t>UPCOMING</w:t>
      </w:r>
      <w:r>
        <w:rPr>
          <w:sz w:val="32"/>
          <w:szCs w:val="32"/>
          <w:shd w:val="clear" w:color="auto" w:fill="FFFFFF"/>
        </w:rPr>
        <w:t>!</w:t>
      </w:r>
    </w:p>
    <w:p w:rsidR="00B71191" w:rsidRPr="005770CE" w:rsidRDefault="00B71191" w:rsidP="00B71191">
      <w:pPr>
        <w:rPr>
          <w:b/>
          <w:i/>
          <w:sz w:val="26"/>
          <w:szCs w:val="26"/>
        </w:rPr>
      </w:pPr>
      <w:r w:rsidRPr="005770CE">
        <w:rPr>
          <w:b/>
          <w:i/>
          <w:sz w:val="26"/>
          <w:szCs w:val="26"/>
        </w:rPr>
        <w:t xml:space="preserve">*Prepping for FSA, ACT, SAT, ASVAB, or another assessment? Considering a Vocational Career? </w:t>
      </w:r>
      <w:r w:rsidR="004425F5" w:rsidRPr="005770CE">
        <w:rPr>
          <w:b/>
          <w:i/>
          <w:sz w:val="26"/>
          <w:szCs w:val="26"/>
        </w:rPr>
        <w:t xml:space="preserve">Or simply want </w:t>
      </w:r>
      <w:r w:rsidR="00AB38EC" w:rsidRPr="005770CE">
        <w:rPr>
          <w:b/>
          <w:i/>
          <w:sz w:val="26"/>
          <w:szCs w:val="26"/>
        </w:rPr>
        <w:t xml:space="preserve">more information </w:t>
      </w:r>
      <w:r w:rsidR="004425F5" w:rsidRPr="005770CE">
        <w:rPr>
          <w:b/>
          <w:i/>
          <w:sz w:val="26"/>
          <w:szCs w:val="26"/>
        </w:rPr>
        <w:t xml:space="preserve">about a </w:t>
      </w:r>
      <w:r w:rsidR="00AB38EC" w:rsidRPr="005770CE">
        <w:rPr>
          <w:b/>
          <w:i/>
          <w:sz w:val="26"/>
          <w:szCs w:val="26"/>
        </w:rPr>
        <w:t>specific college?</w:t>
      </w:r>
    </w:p>
    <w:p w:rsidR="00BF6F1F" w:rsidRDefault="00BB7235" w:rsidP="00AB38EC">
      <w:pPr>
        <w:spacing w:after="280"/>
        <w:rPr>
          <w:sz w:val="24"/>
          <w:szCs w:val="24"/>
        </w:rPr>
      </w:pPr>
      <w:r>
        <w:rPr>
          <w:sz w:val="24"/>
          <w:szCs w:val="24"/>
        </w:rPr>
        <w:t>Then c</w:t>
      </w:r>
      <w:r w:rsidR="00760C2C">
        <w:rPr>
          <w:sz w:val="24"/>
          <w:szCs w:val="24"/>
        </w:rPr>
        <w:t xml:space="preserve">ome to the Media Center and </w:t>
      </w:r>
      <w:r>
        <w:rPr>
          <w:sz w:val="24"/>
          <w:szCs w:val="24"/>
        </w:rPr>
        <w:t>check ou</w:t>
      </w:r>
      <w:r w:rsidR="005770CE">
        <w:rPr>
          <w:sz w:val="24"/>
          <w:szCs w:val="24"/>
        </w:rPr>
        <w:t>t</w:t>
      </w:r>
      <w:r>
        <w:rPr>
          <w:sz w:val="24"/>
          <w:szCs w:val="24"/>
        </w:rPr>
        <w:t xml:space="preserve"> all of the wonderful</w:t>
      </w:r>
      <w:r w:rsidR="005770CE">
        <w:rPr>
          <w:sz w:val="24"/>
          <w:szCs w:val="24"/>
        </w:rPr>
        <w:t xml:space="preserve"> resources </w:t>
      </w:r>
      <w:r>
        <w:rPr>
          <w:sz w:val="24"/>
          <w:szCs w:val="24"/>
        </w:rPr>
        <w:t>we have in our</w:t>
      </w:r>
      <w:r w:rsidR="005770CE">
        <w:rPr>
          <w:sz w:val="24"/>
          <w:szCs w:val="24"/>
        </w:rPr>
        <w:t xml:space="preserve"> Cougar College and Career Corner.</w:t>
      </w:r>
      <w:r w:rsidR="00D2031D">
        <w:rPr>
          <w:sz w:val="24"/>
          <w:szCs w:val="24"/>
        </w:rPr>
        <w:t xml:space="preserve"> From study books and college tips, to college pamphlets with tons of information about the school and their application process. If we don’t have what you’re looking for, we can definitely help point you in the right direction.</w:t>
      </w:r>
    </w:p>
    <w:p w:rsidR="00D83BE5" w:rsidRPr="00BF6F1F" w:rsidRDefault="00BF6F1F" w:rsidP="00D83BE5">
      <w:pPr>
        <w:rPr>
          <w:sz w:val="24"/>
          <w:szCs w:val="24"/>
        </w:rPr>
      </w:pPr>
      <w:r>
        <w:rPr>
          <w:noProof/>
        </w:rPr>
        <w:drawing>
          <wp:inline distT="0" distB="0" distL="0" distR="0" wp14:anchorId="7DD221A4" wp14:editId="016199C7">
            <wp:extent cx="3409950" cy="857250"/>
            <wp:effectExtent l="0" t="0" r="0" b="0"/>
            <wp:docPr id="5" name="Picture 5" descr="Asian/Pacific American Heritage Month Virtual Celebration | Office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ian/Pacific American Heritage Month Virtual Celebration | Office of  Administr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857250"/>
                    </a:xfrm>
                    <a:prstGeom prst="rect">
                      <a:avLst/>
                    </a:prstGeom>
                    <a:noFill/>
                    <a:ln>
                      <a:noFill/>
                    </a:ln>
                  </pic:spPr>
                </pic:pic>
              </a:graphicData>
            </a:graphic>
          </wp:inline>
        </w:drawing>
      </w:r>
    </w:p>
    <w:p w:rsidR="00430EC1" w:rsidRPr="00E67E28" w:rsidRDefault="004454DC" w:rsidP="002A795B">
      <w:pPr>
        <w:rPr>
          <w:color w:val="000000" w:themeColor="text1"/>
          <w:sz w:val="24"/>
          <w:szCs w:val="24"/>
        </w:rPr>
      </w:pPr>
      <w:r w:rsidRPr="00C637C5">
        <w:rPr>
          <w:color w:val="000000" w:themeColor="text1"/>
          <w:sz w:val="24"/>
          <w:szCs w:val="24"/>
        </w:rPr>
        <w:t xml:space="preserve">Don’t know much about </w:t>
      </w:r>
      <w:r>
        <w:rPr>
          <w:color w:val="000000" w:themeColor="text1"/>
          <w:sz w:val="24"/>
          <w:szCs w:val="24"/>
        </w:rPr>
        <w:t>the Asian</w:t>
      </w:r>
      <w:r w:rsidR="00D83BE5">
        <w:rPr>
          <w:color w:val="000000" w:themeColor="text1"/>
          <w:sz w:val="24"/>
          <w:szCs w:val="24"/>
        </w:rPr>
        <w:t>/</w:t>
      </w:r>
      <w:r>
        <w:rPr>
          <w:color w:val="000000" w:themeColor="text1"/>
          <w:sz w:val="24"/>
          <w:szCs w:val="24"/>
        </w:rPr>
        <w:t>Pacific</w:t>
      </w:r>
      <w:r w:rsidRPr="00C637C5">
        <w:rPr>
          <w:color w:val="000000" w:themeColor="text1"/>
          <w:sz w:val="24"/>
          <w:szCs w:val="24"/>
        </w:rPr>
        <w:t xml:space="preserve"> </w:t>
      </w:r>
      <w:r w:rsidR="00D83BE5">
        <w:rPr>
          <w:color w:val="000000" w:themeColor="text1"/>
          <w:sz w:val="24"/>
          <w:szCs w:val="24"/>
        </w:rPr>
        <w:t>American h</w:t>
      </w:r>
      <w:r w:rsidRPr="00C637C5">
        <w:rPr>
          <w:color w:val="000000" w:themeColor="text1"/>
          <w:sz w:val="24"/>
          <w:szCs w:val="24"/>
        </w:rPr>
        <w:t xml:space="preserve">eritage, culture, or traditions? </w:t>
      </w:r>
      <w:r>
        <w:rPr>
          <w:color w:val="000000" w:themeColor="text1"/>
          <w:sz w:val="24"/>
          <w:szCs w:val="24"/>
        </w:rPr>
        <w:t xml:space="preserve">Well, you’re in luck because there’s plenty to learn! </w:t>
      </w:r>
      <w:r w:rsidR="008A3B3B">
        <w:rPr>
          <w:color w:val="000000" w:themeColor="text1"/>
          <w:sz w:val="24"/>
          <w:szCs w:val="24"/>
        </w:rPr>
        <w:t>Stop</w:t>
      </w:r>
      <w:r w:rsidRPr="00C637C5">
        <w:rPr>
          <w:color w:val="000000" w:themeColor="text1"/>
          <w:sz w:val="24"/>
          <w:szCs w:val="24"/>
        </w:rPr>
        <w:t xml:space="preserve"> by and check out our </w:t>
      </w:r>
      <w:r>
        <w:rPr>
          <w:color w:val="000000" w:themeColor="text1"/>
          <w:sz w:val="24"/>
          <w:szCs w:val="24"/>
        </w:rPr>
        <w:t>Asian</w:t>
      </w:r>
      <w:r w:rsidR="00D83BE5">
        <w:rPr>
          <w:color w:val="000000" w:themeColor="text1"/>
          <w:sz w:val="24"/>
          <w:szCs w:val="24"/>
        </w:rPr>
        <w:t>/</w:t>
      </w:r>
      <w:r>
        <w:rPr>
          <w:color w:val="000000" w:themeColor="text1"/>
          <w:sz w:val="24"/>
          <w:szCs w:val="24"/>
        </w:rPr>
        <w:t>Pacific</w:t>
      </w:r>
      <w:r w:rsidR="008A3B3B">
        <w:rPr>
          <w:color w:val="000000" w:themeColor="text1"/>
          <w:sz w:val="24"/>
          <w:szCs w:val="24"/>
        </w:rPr>
        <w:t xml:space="preserve"> American Heritage</w:t>
      </w:r>
      <w:r>
        <w:rPr>
          <w:color w:val="000000" w:themeColor="text1"/>
          <w:sz w:val="24"/>
          <w:szCs w:val="24"/>
        </w:rPr>
        <w:t xml:space="preserve"> display and</w:t>
      </w:r>
      <w:r w:rsidRPr="00C637C5">
        <w:rPr>
          <w:color w:val="000000" w:themeColor="text1"/>
          <w:sz w:val="24"/>
          <w:szCs w:val="24"/>
        </w:rPr>
        <w:t xml:space="preserve"> book collection</w:t>
      </w:r>
      <w:r w:rsidR="00BF6F1F">
        <w:rPr>
          <w:color w:val="000000" w:themeColor="text1"/>
          <w:sz w:val="24"/>
          <w:szCs w:val="24"/>
        </w:rPr>
        <w:t xml:space="preserve"> </w:t>
      </w:r>
      <w:r w:rsidR="00D2031D">
        <w:rPr>
          <w:color w:val="000000" w:themeColor="text1"/>
          <w:sz w:val="24"/>
          <w:szCs w:val="24"/>
        </w:rPr>
        <w:t>during the month of</w:t>
      </w:r>
      <w:r w:rsidR="00BF6F1F">
        <w:rPr>
          <w:color w:val="000000" w:themeColor="text1"/>
          <w:sz w:val="24"/>
          <w:szCs w:val="24"/>
        </w:rPr>
        <w:t xml:space="preserve"> May. </w:t>
      </w:r>
      <w:r>
        <w:rPr>
          <w:color w:val="000000" w:themeColor="text1"/>
          <w:sz w:val="24"/>
          <w:szCs w:val="24"/>
        </w:rPr>
        <w:t>You won’t be disappointed</w:t>
      </w:r>
      <w:r w:rsidR="00BF6F1F">
        <w:rPr>
          <w:color w:val="000000" w:themeColor="text1"/>
          <w:sz w:val="24"/>
          <w:szCs w:val="24"/>
        </w:rPr>
        <w:t>!</w:t>
      </w:r>
    </w:p>
    <w:sectPr w:rsidR="00430EC1" w:rsidRPr="00E67E28" w:rsidSect="000F7999">
      <w:headerReference w:type="default" r:id="rId29"/>
      <w:footerReference w:type="even" r:id="rId30"/>
      <w:footerReference w:type="default" r:id="rId31"/>
      <w:pgSz w:w="12240" w:h="15840" w:code="1"/>
      <w:pgMar w:top="504" w:right="504" w:bottom="1080" w:left="504" w:header="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C2A" w:rsidRDefault="00022C2A" w:rsidP="00D609BD">
      <w:pPr>
        <w:spacing w:after="0" w:line="240" w:lineRule="auto"/>
      </w:pPr>
      <w:r>
        <w:separator/>
      </w:r>
    </w:p>
  </w:endnote>
  <w:endnote w:type="continuationSeparator" w:id="0">
    <w:p w:rsidR="00022C2A" w:rsidRDefault="00022C2A" w:rsidP="00D6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71" w:rsidRDefault="00380771" w:rsidP="003807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771" w:rsidRDefault="006B4A31" w:rsidP="00260882">
    <w:pPr>
      <w:pStyle w:val="Footer"/>
    </w:pPr>
    <w:proofErr w:type="spellStart"/>
    <w:r>
      <w:t>Godby</w:t>
    </w:r>
    <w:proofErr w:type="spellEnd"/>
    <w:r>
      <w:t xml:space="preserve"> </w:t>
    </w:r>
    <w:r w:rsidR="00380771">
      <w:t xml:space="preserve">Media Center </w:t>
    </w:r>
    <w:r>
      <w:t xml:space="preserve">                                                                                                </w:t>
    </w:r>
    <w:r w:rsidR="003E4B6C">
      <w:t xml:space="preserve">      4</w:t>
    </w:r>
    <w:r w:rsidR="003E4B6C" w:rsidRPr="003E4B6C">
      <w:rPr>
        <w:vertAlign w:val="superscript"/>
      </w:rPr>
      <w:t>th</w:t>
    </w:r>
    <w:r w:rsidR="002C72C4">
      <w:t xml:space="preserve"> </w:t>
    </w:r>
    <w:r w:rsidR="002C72C4">
      <w:tab/>
      <w:t>Quarter</w:t>
    </w:r>
    <w:r w:rsidR="001B1098">
      <w:t xml:space="preserve"> Recap 2020-2021</w:t>
    </w:r>
  </w:p>
  <w:p w:rsidR="00380771" w:rsidRDefault="0038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C2A" w:rsidRDefault="00022C2A" w:rsidP="00D609BD">
      <w:pPr>
        <w:spacing w:after="0" w:line="240" w:lineRule="auto"/>
      </w:pPr>
      <w:r>
        <w:separator/>
      </w:r>
    </w:p>
  </w:footnote>
  <w:footnote w:type="continuationSeparator" w:id="0">
    <w:p w:rsidR="00022C2A" w:rsidRDefault="00022C2A" w:rsidP="00D6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E8C" w:rsidRDefault="00602E8C"/>
  <w:tbl>
    <w:tblPr>
      <w:tblStyle w:val="TableGrid"/>
      <w:tblW w:w="5233" w:type="pc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1740"/>
    </w:tblGrid>
    <w:tr w:rsidR="00602E8C" w:rsidRPr="002E32B7" w:rsidTr="000D32E1">
      <w:trPr>
        <w:trHeight w:val="2839"/>
      </w:trPr>
      <w:tc>
        <w:tcPr>
          <w:tcW w:w="5000" w:type="pct"/>
          <w:tcBorders>
            <w:left w:val="single" w:sz="12" w:space="0" w:color="FFFFFF" w:themeColor="background1"/>
          </w:tcBorders>
          <w:shd w:val="clear" w:color="auto" w:fill="808080" w:themeFill="background1" w:themeFillShade="80"/>
          <w:vAlign w:val="center"/>
        </w:tcPr>
        <w:p w:rsidR="00602E8C" w:rsidRPr="00A24C9A" w:rsidRDefault="005E6AF7" w:rsidP="00A24C9A">
          <w:pPr>
            <w:pStyle w:val="Header"/>
            <w:jc w:val="center"/>
            <w:rPr>
              <w:rFonts w:ascii="Baskerville Old Face" w:hAnsi="Baskerville Old Face"/>
              <w:color w:val="FFFFFF" w:themeColor="background1"/>
              <w:sz w:val="56"/>
              <w:szCs w:val="56"/>
            </w:rPr>
          </w:pPr>
          <w:r>
            <w:rPr>
              <w:rFonts w:ascii="Baskerville Old Face" w:hAnsi="Baskerville Old Face"/>
              <w:color w:val="FFFFFF" w:themeColor="background1"/>
              <w:sz w:val="56"/>
              <w:szCs w:val="56"/>
            </w:rPr>
            <w:t xml:space="preserve">You </w:t>
          </w:r>
          <w:r w:rsidR="00AC382C">
            <w:rPr>
              <w:rFonts w:ascii="Baskerville Old Face" w:hAnsi="Baskerville Old Face"/>
              <w:color w:val="FFFFFF" w:themeColor="background1"/>
              <w:sz w:val="56"/>
              <w:szCs w:val="56"/>
            </w:rPr>
            <w:t>C</w:t>
          </w:r>
          <w:r>
            <w:rPr>
              <w:rFonts w:ascii="Baskerville Old Face" w:hAnsi="Baskerville Old Face"/>
              <w:color w:val="FFFFFF" w:themeColor="background1"/>
              <w:sz w:val="56"/>
              <w:szCs w:val="56"/>
            </w:rPr>
            <w:t>an’t Hide that Cougar Pride!</w:t>
          </w:r>
        </w:p>
        <w:p w:rsidR="00602E8C" w:rsidRPr="00A24C9A" w:rsidRDefault="00E75447" w:rsidP="00602E8C">
          <w:pPr>
            <w:pStyle w:val="Header"/>
            <w:jc w:val="center"/>
            <w:rPr>
              <w:rFonts w:ascii="Baskerville Old Face" w:hAnsi="Baskerville Old Face"/>
              <w:color w:val="FFFFFF" w:themeColor="background1"/>
              <w:sz w:val="56"/>
              <w:szCs w:val="56"/>
            </w:rPr>
          </w:pPr>
          <w:r>
            <w:rPr>
              <w:rFonts w:ascii="Baskerville Old Face" w:hAnsi="Baskerville Old Face"/>
              <w:color w:val="FFFFFF" w:themeColor="background1"/>
              <w:sz w:val="56"/>
              <w:szCs w:val="56"/>
            </w:rPr>
            <w:t>Fourth</w:t>
          </w:r>
          <w:r w:rsidR="00DA5AEC">
            <w:rPr>
              <w:rFonts w:ascii="Baskerville Old Face" w:hAnsi="Baskerville Old Face"/>
              <w:color w:val="FFFFFF" w:themeColor="background1"/>
              <w:sz w:val="56"/>
              <w:szCs w:val="56"/>
            </w:rPr>
            <w:t xml:space="preserve"> Quarter</w:t>
          </w:r>
          <w:r w:rsidR="00AC04F1">
            <w:rPr>
              <w:rFonts w:ascii="Baskerville Old Face" w:hAnsi="Baskerville Old Face"/>
              <w:color w:val="FFFFFF" w:themeColor="background1"/>
              <w:sz w:val="56"/>
              <w:szCs w:val="56"/>
            </w:rPr>
            <w:t xml:space="preserve"> Recap</w:t>
          </w:r>
          <w:r w:rsidR="00602E8C" w:rsidRPr="00A24C9A">
            <w:rPr>
              <w:rFonts w:ascii="Baskerville Old Face" w:hAnsi="Baskerville Old Face"/>
              <w:color w:val="FFFFFF" w:themeColor="background1"/>
              <w:sz w:val="56"/>
              <w:szCs w:val="56"/>
            </w:rPr>
            <w:t xml:space="preserve"> </w:t>
          </w:r>
          <w:r w:rsidR="00AC04F1">
            <w:rPr>
              <w:rFonts w:ascii="Baskerville Old Face" w:hAnsi="Baskerville Old Face"/>
              <w:color w:val="FFFFFF" w:themeColor="background1"/>
              <w:sz w:val="56"/>
              <w:szCs w:val="56"/>
            </w:rPr>
            <w:t>2020-2021</w:t>
          </w:r>
        </w:p>
        <w:p w:rsidR="00046E4A" w:rsidRPr="00220C20" w:rsidRDefault="00046E4A" w:rsidP="00046E4A">
          <w:pPr>
            <w:pStyle w:val="Subtitle"/>
            <w:jc w:val="center"/>
            <w:rPr>
              <w:color w:val="D1EEF9" w:themeColor="accent1" w:themeTint="33"/>
              <w:sz w:val="22"/>
            </w:rPr>
          </w:pPr>
          <w:r w:rsidRPr="00220C20">
            <w:rPr>
              <w:color w:val="D1EEF9" w:themeColor="accent1" w:themeTint="33"/>
              <w:sz w:val="22"/>
            </w:rPr>
            <w:t>Godby Media Center</w:t>
          </w:r>
        </w:p>
        <w:p w:rsidR="00046E4A" w:rsidRPr="00220C20" w:rsidRDefault="00046E4A" w:rsidP="00046E4A">
          <w:pPr>
            <w:pStyle w:val="Subtitle"/>
            <w:jc w:val="center"/>
            <w:rPr>
              <w:color w:val="D1EEF9" w:themeColor="accent1" w:themeTint="33"/>
              <w:sz w:val="22"/>
            </w:rPr>
          </w:pPr>
          <w:r w:rsidRPr="00220C20">
            <w:rPr>
              <w:color w:val="D1EEF9" w:themeColor="accent1" w:themeTint="33"/>
              <w:sz w:val="22"/>
            </w:rPr>
            <w:t xml:space="preserve">Address: 1717 W. Tharpe </w:t>
          </w:r>
          <w:r w:rsidR="008528D9">
            <w:rPr>
              <w:color w:val="D1EEF9" w:themeColor="accent1" w:themeTint="33"/>
              <w:sz w:val="22"/>
            </w:rPr>
            <w:t>Street, Tallahassee, FL 32303 P</w:t>
          </w:r>
          <w:r w:rsidRPr="00220C20">
            <w:rPr>
              <w:color w:val="D1EEF9" w:themeColor="accent1" w:themeTint="33"/>
              <w:sz w:val="22"/>
            </w:rPr>
            <w:t>hone: 850-617-4700</w:t>
          </w:r>
        </w:p>
        <w:p w:rsidR="00046E4A" w:rsidRPr="00220C20" w:rsidRDefault="005B5DAF" w:rsidP="00046E4A">
          <w:pPr>
            <w:pStyle w:val="Subtitle"/>
            <w:jc w:val="center"/>
            <w:rPr>
              <w:color w:val="D1EEF9" w:themeColor="accent1" w:themeTint="33"/>
              <w:sz w:val="22"/>
            </w:rPr>
          </w:pPr>
          <w:r w:rsidRPr="00220C20">
            <w:rPr>
              <w:color w:val="D1EEF9" w:themeColor="accent1" w:themeTint="33"/>
              <w:sz w:val="22"/>
            </w:rPr>
            <w:t>W</w:t>
          </w:r>
          <w:r w:rsidR="00046E4A" w:rsidRPr="00220C20">
            <w:rPr>
              <w:color w:val="D1EEF9" w:themeColor="accent1" w:themeTint="33"/>
              <w:sz w:val="22"/>
            </w:rPr>
            <w:t>ebsite: https://www.leonschools.net/Page/2233</w:t>
          </w:r>
        </w:p>
        <w:p w:rsidR="00046E4A" w:rsidRPr="00220C20" w:rsidRDefault="005B5DAF" w:rsidP="00046E4A">
          <w:pPr>
            <w:pStyle w:val="Subtitle"/>
            <w:jc w:val="center"/>
            <w:rPr>
              <w:color w:val="D1EEF9" w:themeColor="accent1" w:themeTint="33"/>
              <w:sz w:val="22"/>
            </w:rPr>
          </w:pPr>
          <w:r w:rsidRPr="00220C20">
            <w:rPr>
              <w:color w:val="D1EEF9" w:themeColor="accent1" w:themeTint="33"/>
              <w:sz w:val="22"/>
            </w:rPr>
            <w:t>M</w:t>
          </w:r>
          <w:r w:rsidR="00046E4A" w:rsidRPr="00220C20">
            <w:rPr>
              <w:color w:val="D1EEF9" w:themeColor="accent1" w:themeTint="33"/>
              <w:sz w:val="22"/>
            </w:rPr>
            <w:t xml:space="preserve">edia Specialist: Mrs. </w:t>
          </w:r>
          <w:r w:rsidR="00CB6427" w:rsidRPr="00220C20">
            <w:rPr>
              <w:color w:val="D1EEF9" w:themeColor="accent1" w:themeTint="33"/>
              <w:sz w:val="22"/>
            </w:rPr>
            <w:t>Williams</w:t>
          </w:r>
        </w:p>
        <w:p w:rsidR="00046E4A" w:rsidRPr="00220C20" w:rsidRDefault="00220C20" w:rsidP="00046E4A">
          <w:pPr>
            <w:pStyle w:val="Subtitle"/>
            <w:jc w:val="center"/>
            <w:rPr>
              <w:color w:val="D1EEF9" w:themeColor="accent1" w:themeTint="33"/>
              <w:sz w:val="22"/>
            </w:rPr>
          </w:pPr>
          <w:r>
            <w:rPr>
              <w:color w:val="D1EEF9" w:themeColor="accent1" w:themeTint="33"/>
              <w:sz w:val="22"/>
            </w:rPr>
            <w:t>E</w:t>
          </w:r>
          <w:r w:rsidR="00046E4A" w:rsidRPr="00220C20">
            <w:rPr>
              <w:color w:val="D1EEF9" w:themeColor="accent1" w:themeTint="33"/>
              <w:sz w:val="22"/>
            </w:rPr>
            <w:t xml:space="preserve">mail: </w:t>
          </w:r>
          <w:hyperlink r:id="rId1" w:history="1">
            <w:r w:rsidR="00046E4A" w:rsidRPr="00220C20">
              <w:rPr>
                <w:rStyle w:val="Hyperlink"/>
                <w:color w:val="D1EEF9" w:themeColor="accent1" w:themeTint="33"/>
                <w:sz w:val="22"/>
              </w:rPr>
              <w:t>williamsl32@leonschools.net</w:t>
            </w:r>
          </w:hyperlink>
        </w:p>
        <w:p w:rsidR="00602E8C" w:rsidRPr="00220C20" w:rsidRDefault="00046E4A" w:rsidP="00292628">
          <w:pPr>
            <w:pStyle w:val="Subtitle"/>
            <w:jc w:val="center"/>
            <w:rPr>
              <w:color w:val="D1EEF9" w:themeColor="accent1" w:themeTint="33"/>
              <w:sz w:val="22"/>
            </w:rPr>
          </w:pPr>
          <w:r w:rsidRPr="00220C20">
            <w:rPr>
              <w:color w:val="D1EEF9" w:themeColor="accent1" w:themeTint="33"/>
              <w:sz w:val="22"/>
            </w:rPr>
            <w:t>Media Specialist Assistant: Ms. Ferrell</w:t>
          </w:r>
        </w:p>
        <w:p w:rsidR="00602E8C" w:rsidRPr="002E32B7" w:rsidRDefault="00602E8C" w:rsidP="002750EB">
          <w:pPr>
            <w:pStyle w:val="Header"/>
            <w:jc w:val="center"/>
            <w:rPr>
              <w:color w:val="FFFFFF" w:themeColor="background1"/>
              <w:sz w:val="18"/>
              <w:szCs w:val="18"/>
            </w:rPr>
          </w:pPr>
        </w:p>
      </w:tc>
    </w:tr>
  </w:tbl>
  <w:p w:rsidR="00D609BD" w:rsidRDefault="00D609BD" w:rsidP="003807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A32C8"/>
    <w:multiLevelType w:val="hybridMultilevel"/>
    <w:tmpl w:val="ABDCC5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039D1"/>
    <w:multiLevelType w:val="multilevel"/>
    <w:tmpl w:val="AE3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B4166"/>
    <w:multiLevelType w:val="hybridMultilevel"/>
    <w:tmpl w:val="6CE2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D7A95"/>
    <w:multiLevelType w:val="multilevel"/>
    <w:tmpl w:val="1888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C018F"/>
    <w:multiLevelType w:val="hybridMultilevel"/>
    <w:tmpl w:val="B6AC8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C23A8"/>
    <w:multiLevelType w:val="multilevel"/>
    <w:tmpl w:val="58E6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227F09"/>
    <w:multiLevelType w:val="hybridMultilevel"/>
    <w:tmpl w:val="335EFF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F79507B"/>
    <w:multiLevelType w:val="hybridMultilevel"/>
    <w:tmpl w:val="94EC96F4"/>
    <w:lvl w:ilvl="0" w:tplc="798A37E6">
      <w:start w:val="1"/>
      <w:numFmt w:val="decimal"/>
      <w:lvlText w:val="%1."/>
      <w:lvlJc w:val="left"/>
      <w:pPr>
        <w:ind w:left="720" w:hanging="360"/>
      </w:pPr>
      <w:rPr>
        <w:rFonts w:asciiTheme="minorHAnsi" w:eastAsiaTheme="minorHAnsi" w:hAnsiTheme="minorHAnsi" w:cstheme="minorBid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772439"/>
    <w:multiLevelType w:val="hybridMultilevel"/>
    <w:tmpl w:val="C8C22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EE2F88"/>
    <w:multiLevelType w:val="hybridMultilevel"/>
    <w:tmpl w:val="B6405C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093E2E"/>
    <w:multiLevelType w:val="hybridMultilevel"/>
    <w:tmpl w:val="767C0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C73ED"/>
    <w:multiLevelType w:val="multilevel"/>
    <w:tmpl w:val="566C0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DD4631"/>
    <w:multiLevelType w:val="hybridMultilevel"/>
    <w:tmpl w:val="179655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5"/>
  </w:num>
  <w:num w:numId="5">
    <w:abstractNumId w:val="8"/>
  </w:num>
  <w:num w:numId="6">
    <w:abstractNumId w:val="12"/>
  </w:num>
  <w:num w:numId="7">
    <w:abstractNumId w:val="6"/>
  </w:num>
  <w:num w:numId="8">
    <w:abstractNumId w:val="4"/>
  </w:num>
  <w:num w:numId="9">
    <w:abstractNumId w:val="2"/>
  </w:num>
  <w:num w:numId="10">
    <w:abstractNumId w:val="9"/>
  </w:num>
  <w:num w:numId="11">
    <w:abstractNumId w:val="1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E85"/>
    <w:rsid w:val="00002774"/>
    <w:rsid w:val="000070CF"/>
    <w:rsid w:val="000136F4"/>
    <w:rsid w:val="00017035"/>
    <w:rsid w:val="00020459"/>
    <w:rsid w:val="00022C2A"/>
    <w:rsid w:val="00043D27"/>
    <w:rsid w:val="00046E4A"/>
    <w:rsid w:val="00055D73"/>
    <w:rsid w:val="00061883"/>
    <w:rsid w:val="000659A4"/>
    <w:rsid w:val="00065A38"/>
    <w:rsid w:val="00070322"/>
    <w:rsid w:val="00075BAF"/>
    <w:rsid w:val="00076FD2"/>
    <w:rsid w:val="00087ED7"/>
    <w:rsid w:val="000900C6"/>
    <w:rsid w:val="0009391D"/>
    <w:rsid w:val="000A1F9E"/>
    <w:rsid w:val="000A4388"/>
    <w:rsid w:val="000B564F"/>
    <w:rsid w:val="000D32E1"/>
    <w:rsid w:val="000D52D0"/>
    <w:rsid w:val="000F7999"/>
    <w:rsid w:val="00105C9A"/>
    <w:rsid w:val="0010670E"/>
    <w:rsid w:val="001255DA"/>
    <w:rsid w:val="00131D6A"/>
    <w:rsid w:val="00132FCD"/>
    <w:rsid w:val="0014530B"/>
    <w:rsid w:val="00155E09"/>
    <w:rsid w:val="001632B2"/>
    <w:rsid w:val="00164ED6"/>
    <w:rsid w:val="001676F8"/>
    <w:rsid w:val="0017044B"/>
    <w:rsid w:val="001709E7"/>
    <w:rsid w:val="00186B68"/>
    <w:rsid w:val="001A5F05"/>
    <w:rsid w:val="001B1098"/>
    <w:rsid w:val="001B5E99"/>
    <w:rsid w:val="001C1881"/>
    <w:rsid w:val="001C5724"/>
    <w:rsid w:val="001F7A6F"/>
    <w:rsid w:val="00217B44"/>
    <w:rsid w:val="00217DE7"/>
    <w:rsid w:val="00220C20"/>
    <w:rsid w:val="00230565"/>
    <w:rsid w:val="0024027C"/>
    <w:rsid w:val="00245572"/>
    <w:rsid w:val="002572B1"/>
    <w:rsid w:val="00260882"/>
    <w:rsid w:val="00273807"/>
    <w:rsid w:val="002750EB"/>
    <w:rsid w:val="00286DD1"/>
    <w:rsid w:val="00292628"/>
    <w:rsid w:val="00294218"/>
    <w:rsid w:val="002A0A6A"/>
    <w:rsid w:val="002A301B"/>
    <w:rsid w:val="002A6086"/>
    <w:rsid w:val="002A795B"/>
    <w:rsid w:val="002B0968"/>
    <w:rsid w:val="002C117F"/>
    <w:rsid w:val="002C72C4"/>
    <w:rsid w:val="002C76BB"/>
    <w:rsid w:val="002D0966"/>
    <w:rsid w:val="002D1112"/>
    <w:rsid w:val="002D5C30"/>
    <w:rsid w:val="002D664A"/>
    <w:rsid w:val="002E32B7"/>
    <w:rsid w:val="002E7B84"/>
    <w:rsid w:val="0030033A"/>
    <w:rsid w:val="003017DE"/>
    <w:rsid w:val="003074DF"/>
    <w:rsid w:val="00334C92"/>
    <w:rsid w:val="00341C42"/>
    <w:rsid w:val="0034384B"/>
    <w:rsid w:val="003576A8"/>
    <w:rsid w:val="00366855"/>
    <w:rsid w:val="003737D1"/>
    <w:rsid w:val="00380771"/>
    <w:rsid w:val="003929ED"/>
    <w:rsid w:val="003A1A4E"/>
    <w:rsid w:val="003A5F08"/>
    <w:rsid w:val="003A7F89"/>
    <w:rsid w:val="003B6817"/>
    <w:rsid w:val="003E4B6C"/>
    <w:rsid w:val="003E5E85"/>
    <w:rsid w:val="003F1B31"/>
    <w:rsid w:val="003F586E"/>
    <w:rsid w:val="00405267"/>
    <w:rsid w:val="004137EC"/>
    <w:rsid w:val="00430EC1"/>
    <w:rsid w:val="004336E1"/>
    <w:rsid w:val="004378E0"/>
    <w:rsid w:val="0044118F"/>
    <w:rsid w:val="004425F5"/>
    <w:rsid w:val="00442899"/>
    <w:rsid w:val="004454DC"/>
    <w:rsid w:val="00452157"/>
    <w:rsid w:val="00460FD2"/>
    <w:rsid w:val="00461603"/>
    <w:rsid w:val="00464F54"/>
    <w:rsid w:val="0048515A"/>
    <w:rsid w:val="00491511"/>
    <w:rsid w:val="004B23C9"/>
    <w:rsid w:val="004D1E68"/>
    <w:rsid w:val="004E1757"/>
    <w:rsid w:val="004E4508"/>
    <w:rsid w:val="004E4E02"/>
    <w:rsid w:val="004F6AC4"/>
    <w:rsid w:val="00503A51"/>
    <w:rsid w:val="0051773C"/>
    <w:rsid w:val="00524419"/>
    <w:rsid w:val="00533D84"/>
    <w:rsid w:val="00543E29"/>
    <w:rsid w:val="00545C6B"/>
    <w:rsid w:val="00551A78"/>
    <w:rsid w:val="00552709"/>
    <w:rsid w:val="005536B8"/>
    <w:rsid w:val="005770CE"/>
    <w:rsid w:val="005831BD"/>
    <w:rsid w:val="00583348"/>
    <w:rsid w:val="00595B7B"/>
    <w:rsid w:val="005A23A3"/>
    <w:rsid w:val="005A3EEF"/>
    <w:rsid w:val="005A4EC4"/>
    <w:rsid w:val="005A5A50"/>
    <w:rsid w:val="005A634D"/>
    <w:rsid w:val="005B1FB0"/>
    <w:rsid w:val="005B5500"/>
    <w:rsid w:val="005B5DAF"/>
    <w:rsid w:val="005C5B9C"/>
    <w:rsid w:val="005D4FD3"/>
    <w:rsid w:val="005E4D3D"/>
    <w:rsid w:val="005E6AF7"/>
    <w:rsid w:val="00602E8C"/>
    <w:rsid w:val="00614906"/>
    <w:rsid w:val="00632148"/>
    <w:rsid w:val="00632969"/>
    <w:rsid w:val="00632F9C"/>
    <w:rsid w:val="0063340B"/>
    <w:rsid w:val="00634A4B"/>
    <w:rsid w:val="00643184"/>
    <w:rsid w:val="00653FEC"/>
    <w:rsid w:val="00654C92"/>
    <w:rsid w:val="00691649"/>
    <w:rsid w:val="00694384"/>
    <w:rsid w:val="00694E02"/>
    <w:rsid w:val="006A3B16"/>
    <w:rsid w:val="006B1736"/>
    <w:rsid w:val="006B4A31"/>
    <w:rsid w:val="006C15BD"/>
    <w:rsid w:val="006C44F0"/>
    <w:rsid w:val="006C6660"/>
    <w:rsid w:val="006D7CC0"/>
    <w:rsid w:val="006E0FC8"/>
    <w:rsid w:val="006E12FE"/>
    <w:rsid w:val="006E7CEB"/>
    <w:rsid w:val="006F74F1"/>
    <w:rsid w:val="0070093F"/>
    <w:rsid w:val="0071343B"/>
    <w:rsid w:val="00722308"/>
    <w:rsid w:val="00724B45"/>
    <w:rsid w:val="00724FDC"/>
    <w:rsid w:val="007254D2"/>
    <w:rsid w:val="00750F18"/>
    <w:rsid w:val="0075782C"/>
    <w:rsid w:val="00760C2C"/>
    <w:rsid w:val="0076287C"/>
    <w:rsid w:val="0077252B"/>
    <w:rsid w:val="00794195"/>
    <w:rsid w:val="007A193F"/>
    <w:rsid w:val="007B26E3"/>
    <w:rsid w:val="007B7CF8"/>
    <w:rsid w:val="007C3A3A"/>
    <w:rsid w:val="007C6496"/>
    <w:rsid w:val="007C7CEA"/>
    <w:rsid w:val="007F35FD"/>
    <w:rsid w:val="007F4FEA"/>
    <w:rsid w:val="00826A98"/>
    <w:rsid w:val="00827771"/>
    <w:rsid w:val="008362F4"/>
    <w:rsid w:val="008435AE"/>
    <w:rsid w:val="008525AC"/>
    <w:rsid w:val="008528D9"/>
    <w:rsid w:val="008536DB"/>
    <w:rsid w:val="00863CC9"/>
    <w:rsid w:val="008802B9"/>
    <w:rsid w:val="00887965"/>
    <w:rsid w:val="008A3B3B"/>
    <w:rsid w:val="008B71EB"/>
    <w:rsid w:val="008C4C0A"/>
    <w:rsid w:val="008C5A53"/>
    <w:rsid w:val="008D527E"/>
    <w:rsid w:val="008E4D89"/>
    <w:rsid w:val="008E6409"/>
    <w:rsid w:val="008F54B6"/>
    <w:rsid w:val="008F5EBB"/>
    <w:rsid w:val="00901471"/>
    <w:rsid w:val="0090562C"/>
    <w:rsid w:val="00916F0F"/>
    <w:rsid w:val="009172E6"/>
    <w:rsid w:val="0093300A"/>
    <w:rsid w:val="00943114"/>
    <w:rsid w:val="009533B4"/>
    <w:rsid w:val="00956308"/>
    <w:rsid w:val="0096037D"/>
    <w:rsid w:val="00966852"/>
    <w:rsid w:val="00973425"/>
    <w:rsid w:val="009913B0"/>
    <w:rsid w:val="0099654F"/>
    <w:rsid w:val="009B63CD"/>
    <w:rsid w:val="009F2FC2"/>
    <w:rsid w:val="009F34A0"/>
    <w:rsid w:val="009F44BC"/>
    <w:rsid w:val="009F7D4F"/>
    <w:rsid w:val="00A02487"/>
    <w:rsid w:val="00A02984"/>
    <w:rsid w:val="00A126CD"/>
    <w:rsid w:val="00A13CDF"/>
    <w:rsid w:val="00A24C9A"/>
    <w:rsid w:val="00A2542F"/>
    <w:rsid w:val="00A25EB1"/>
    <w:rsid w:val="00A32C2B"/>
    <w:rsid w:val="00A35AC4"/>
    <w:rsid w:val="00A35FF6"/>
    <w:rsid w:val="00A52433"/>
    <w:rsid w:val="00A52A4B"/>
    <w:rsid w:val="00A60CD8"/>
    <w:rsid w:val="00A62EA8"/>
    <w:rsid w:val="00A76DAA"/>
    <w:rsid w:val="00A815F0"/>
    <w:rsid w:val="00A90F40"/>
    <w:rsid w:val="00AA0EB1"/>
    <w:rsid w:val="00AA4673"/>
    <w:rsid w:val="00AB38EC"/>
    <w:rsid w:val="00AC04F1"/>
    <w:rsid w:val="00AC346C"/>
    <w:rsid w:val="00AC382C"/>
    <w:rsid w:val="00AD4ACC"/>
    <w:rsid w:val="00AE1D14"/>
    <w:rsid w:val="00AF3573"/>
    <w:rsid w:val="00B0131B"/>
    <w:rsid w:val="00B04357"/>
    <w:rsid w:val="00B116BC"/>
    <w:rsid w:val="00B40AE2"/>
    <w:rsid w:val="00B46198"/>
    <w:rsid w:val="00B46867"/>
    <w:rsid w:val="00B63BA8"/>
    <w:rsid w:val="00B67903"/>
    <w:rsid w:val="00B71191"/>
    <w:rsid w:val="00B747F8"/>
    <w:rsid w:val="00B83698"/>
    <w:rsid w:val="00B85BAE"/>
    <w:rsid w:val="00B90AF2"/>
    <w:rsid w:val="00B91950"/>
    <w:rsid w:val="00BB2482"/>
    <w:rsid w:val="00BB6A04"/>
    <w:rsid w:val="00BB7235"/>
    <w:rsid w:val="00BC66E9"/>
    <w:rsid w:val="00BC7F0D"/>
    <w:rsid w:val="00BD6B3D"/>
    <w:rsid w:val="00BF2FF9"/>
    <w:rsid w:val="00BF3E17"/>
    <w:rsid w:val="00BF5EC4"/>
    <w:rsid w:val="00BF6F1F"/>
    <w:rsid w:val="00C05E43"/>
    <w:rsid w:val="00C0610D"/>
    <w:rsid w:val="00C0779E"/>
    <w:rsid w:val="00C10D9E"/>
    <w:rsid w:val="00C251C2"/>
    <w:rsid w:val="00C35638"/>
    <w:rsid w:val="00C359E7"/>
    <w:rsid w:val="00C410C1"/>
    <w:rsid w:val="00C4186B"/>
    <w:rsid w:val="00C42C13"/>
    <w:rsid w:val="00C447CA"/>
    <w:rsid w:val="00C57FBA"/>
    <w:rsid w:val="00C637C5"/>
    <w:rsid w:val="00C64781"/>
    <w:rsid w:val="00C669E9"/>
    <w:rsid w:val="00C70670"/>
    <w:rsid w:val="00C933DA"/>
    <w:rsid w:val="00C9640F"/>
    <w:rsid w:val="00CA6FCF"/>
    <w:rsid w:val="00CB07A4"/>
    <w:rsid w:val="00CB6427"/>
    <w:rsid w:val="00CD0A71"/>
    <w:rsid w:val="00CD3948"/>
    <w:rsid w:val="00D110F8"/>
    <w:rsid w:val="00D2031D"/>
    <w:rsid w:val="00D33119"/>
    <w:rsid w:val="00D47442"/>
    <w:rsid w:val="00D47CFF"/>
    <w:rsid w:val="00D53F9E"/>
    <w:rsid w:val="00D609BD"/>
    <w:rsid w:val="00D72DFC"/>
    <w:rsid w:val="00D751B6"/>
    <w:rsid w:val="00D77A75"/>
    <w:rsid w:val="00D83BE5"/>
    <w:rsid w:val="00D852E1"/>
    <w:rsid w:val="00D9248C"/>
    <w:rsid w:val="00D92753"/>
    <w:rsid w:val="00DA215B"/>
    <w:rsid w:val="00DA5AEC"/>
    <w:rsid w:val="00DB04DD"/>
    <w:rsid w:val="00DB3F99"/>
    <w:rsid w:val="00DD3629"/>
    <w:rsid w:val="00DD4CD8"/>
    <w:rsid w:val="00DE6168"/>
    <w:rsid w:val="00DE6858"/>
    <w:rsid w:val="00DE77A5"/>
    <w:rsid w:val="00DE787C"/>
    <w:rsid w:val="00DF2133"/>
    <w:rsid w:val="00E02FB8"/>
    <w:rsid w:val="00E112A2"/>
    <w:rsid w:val="00E209BB"/>
    <w:rsid w:val="00E2401B"/>
    <w:rsid w:val="00E25CD6"/>
    <w:rsid w:val="00E33505"/>
    <w:rsid w:val="00E336B9"/>
    <w:rsid w:val="00E338F6"/>
    <w:rsid w:val="00E40897"/>
    <w:rsid w:val="00E41F8C"/>
    <w:rsid w:val="00E5611F"/>
    <w:rsid w:val="00E570BC"/>
    <w:rsid w:val="00E60C91"/>
    <w:rsid w:val="00E62055"/>
    <w:rsid w:val="00E67E28"/>
    <w:rsid w:val="00E75447"/>
    <w:rsid w:val="00E754CF"/>
    <w:rsid w:val="00E75C3F"/>
    <w:rsid w:val="00E9101C"/>
    <w:rsid w:val="00E928ED"/>
    <w:rsid w:val="00E95E7A"/>
    <w:rsid w:val="00EA777D"/>
    <w:rsid w:val="00EB6C66"/>
    <w:rsid w:val="00EC3267"/>
    <w:rsid w:val="00ED067D"/>
    <w:rsid w:val="00ED3F9B"/>
    <w:rsid w:val="00ED55E2"/>
    <w:rsid w:val="00EF6952"/>
    <w:rsid w:val="00EF78AB"/>
    <w:rsid w:val="00F00F97"/>
    <w:rsid w:val="00F01C2D"/>
    <w:rsid w:val="00F467BE"/>
    <w:rsid w:val="00F47050"/>
    <w:rsid w:val="00F50C28"/>
    <w:rsid w:val="00F55C2B"/>
    <w:rsid w:val="00F5642C"/>
    <w:rsid w:val="00F635A1"/>
    <w:rsid w:val="00F6795C"/>
    <w:rsid w:val="00F72E10"/>
    <w:rsid w:val="00F77B3B"/>
    <w:rsid w:val="00F81DEF"/>
    <w:rsid w:val="00F87CC9"/>
    <w:rsid w:val="00FB334B"/>
    <w:rsid w:val="00FB4E1A"/>
    <w:rsid w:val="00FD02BA"/>
    <w:rsid w:val="00FD5B7E"/>
    <w:rsid w:val="00FF3195"/>
    <w:rsid w:val="00FF67D7"/>
    <w:rsid w:val="00FF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0D0F0"/>
  <w15:chartTrackingRefBased/>
  <w15:docId w15:val="{37C03F59-EE61-4FED-B4D3-9A751185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Subtitle"/>
    <w:link w:val="Heading1Char"/>
    <w:uiPriority w:val="9"/>
    <w:qFormat/>
    <w:rsid w:val="00583348"/>
    <w:pPr>
      <w:pBdr>
        <w:top w:val="single" w:sz="12" w:space="1" w:color="D1EEF9" w:themeColor="accent1" w:themeTint="33"/>
        <w:left w:val="single" w:sz="12" w:space="4" w:color="D1EEF9" w:themeColor="accent1" w:themeTint="33"/>
        <w:bottom w:val="single" w:sz="12" w:space="1" w:color="D1EEF9" w:themeColor="accent1" w:themeTint="33"/>
        <w:right w:val="single" w:sz="12" w:space="4" w:color="D1EEF9" w:themeColor="accent1" w:themeTint="33"/>
      </w:pBdr>
      <w:shd w:val="clear" w:color="auto" w:fill="D1EEF9" w:themeFill="accent1" w:themeFillTint="33"/>
      <w:spacing w:before="100" w:beforeAutospacing="1" w:after="60" w:line="240" w:lineRule="auto"/>
      <w:outlineLvl w:val="0"/>
    </w:pPr>
    <w:rPr>
      <w:rFonts w:asciiTheme="majorHAnsi" w:eastAsia="Times New Roman" w:hAnsiTheme="majorHAnsi" w:cs="Times New Roman"/>
      <w:b/>
      <w:bCs/>
      <w:color w:val="1481AB" w:themeColor="accent1" w:themeShade="BF"/>
      <w:kern w:val="36"/>
      <w:sz w:val="44"/>
      <w:szCs w:val="48"/>
    </w:rPr>
  </w:style>
  <w:style w:type="paragraph" w:styleId="Heading2">
    <w:name w:val="heading 2"/>
    <w:basedOn w:val="Normal"/>
    <w:next w:val="Normal"/>
    <w:link w:val="Heading2Char"/>
    <w:uiPriority w:val="9"/>
    <w:qFormat/>
    <w:rsid w:val="00F55C2B"/>
    <w:pPr>
      <w:spacing w:before="100" w:beforeAutospacing="1" w:after="120" w:line="240" w:lineRule="auto"/>
      <w:outlineLvl w:val="1"/>
    </w:pPr>
    <w:rPr>
      <w:rFonts w:asciiTheme="majorHAnsi" w:eastAsia="Times New Roman" w:hAnsiTheme="majorHAnsi" w:cs="Times New Roman"/>
      <w:b/>
      <w:bCs/>
      <w:color w:val="1481AB" w:themeColor="accent1" w:themeShade="BF"/>
      <w:sz w:val="36"/>
      <w:szCs w:val="36"/>
    </w:rPr>
  </w:style>
  <w:style w:type="paragraph" w:styleId="Heading3">
    <w:name w:val="heading 3"/>
    <w:basedOn w:val="Normal"/>
    <w:next w:val="Normal"/>
    <w:link w:val="Heading3Char"/>
    <w:uiPriority w:val="9"/>
    <w:qFormat/>
    <w:rsid w:val="00F55C2B"/>
    <w:pPr>
      <w:spacing w:before="100" w:beforeAutospacing="1" w:after="120" w:line="240" w:lineRule="auto"/>
      <w:outlineLvl w:val="2"/>
    </w:pPr>
    <w:rPr>
      <w:rFonts w:asciiTheme="majorHAnsi" w:eastAsia="Times New Roman" w:hAnsiTheme="majorHAnsi" w:cs="Times New Roman"/>
      <w:b/>
      <w:bCs/>
      <w:color w:val="1481AB" w:themeColor="accent1" w:themeShade="BF"/>
      <w:sz w:val="28"/>
      <w:szCs w:val="27"/>
    </w:rPr>
  </w:style>
  <w:style w:type="paragraph" w:styleId="Heading4">
    <w:name w:val="heading 4"/>
    <w:basedOn w:val="Normal"/>
    <w:next w:val="Normal"/>
    <w:link w:val="Heading4Char"/>
    <w:uiPriority w:val="9"/>
    <w:unhideWhenUsed/>
    <w:qFormat/>
    <w:rsid w:val="001F7A6F"/>
    <w:pPr>
      <w:keepNext/>
      <w:keepLines/>
      <w:spacing w:before="40" w:after="0"/>
      <w:outlineLvl w:val="3"/>
    </w:pPr>
    <w:rPr>
      <w:rFonts w:asciiTheme="majorHAnsi" w:eastAsiaTheme="majorEastAsia" w:hAnsiTheme="majorHAnsi" w:cstheme="majorBidi"/>
      <w:b/>
      <w:iCs/>
      <w:color w:val="1481AB"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5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3348"/>
    <w:rPr>
      <w:rFonts w:asciiTheme="majorHAnsi" w:eastAsia="Times New Roman" w:hAnsiTheme="majorHAnsi" w:cs="Times New Roman"/>
      <w:b/>
      <w:bCs/>
      <w:color w:val="1481AB" w:themeColor="accent1" w:themeShade="BF"/>
      <w:kern w:val="36"/>
      <w:sz w:val="44"/>
      <w:szCs w:val="48"/>
      <w:shd w:val="clear" w:color="auto" w:fill="D1EEF9" w:themeFill="accent1" w:themeFillTint="33"/>
    </w:rPr>
  </w:style>
  <w:style w:type="character" w:customStyle="1" w:styleId="Heading2Char">
    <w:name w:val="Heading 2 Char"/>
    <w:basedOn w:val="DefaultParagraphFont"/>
    <w:link w:val="Heading2"/>
    <w:uiPriority w:val="9"/>
    <w:rsid w:val="00F55C2B"/>
    <w:rPr>
      <w:rFonts w:asciiTheme="majorHAnsi" w:eastAsia="Times New Roman" w:hAnsiTheme="majorHAnsi" w:cs="Times New Roman"/>
      <w:b/>
      <w:bCs/>
      <w:color w:val="1481AB" w:themeColor="accent1" w:themeShade="BF"/>
      <w:sz w:val="36"/>
      <w:szCs w:val="36"/>
    </w:rPr>
  </w:style>
  <w:style w:type="character" w:customStyle="1" w:styleId="Heading3Char">
    <w:name w:val="Heading 3 Char"/>
    <w:basedOn w:val="DefaultParagraphFont"/>
    <w:link w:val="Heading3"/>
    <w:uiPriority w:val="9"/>
    <w:rsid w:val="00F55C2B"/>
    <w:rPr>
      <w:rFonts w:asciiTheme="majorHAnsi" w:eastAsia="Times New Roman" w:hAnsiTheme="majorHAnsi" w:cs="Times New Roman"/>
      <w:b/>
      <w:bCs/>
      <w:color w:val="1481AB" w:themeColor="accent1" w:themeShade="BF"/>
      <w:sz w:val="28"/>
      <w:szCs w:val="27"/>
    </w:rPr>
  </w:style>
  <w:style w:type="character" w:styleId="Hyperlink">
    <w:name w:val="Hyperlink"/>
    <w:basedOn w:val="DefaultParagraphFont"/>
    <w:uiPriority w:val="99"/>
    <w:unhideWhenUsed/>
    <w:rsid w:val="00017035"/>
    <w:rPr>
      <w:color w:val="0000FF"/>
      <w:u w:val="single"/>
    </w:rPr>
  </w:style>
  <w:style w:type="character" w:styleId="HTMLDefinition">
    <w:name w:val="HTML Definition"/>
    <w:basedOn w:val="DefaultParagraphFont"/>
    <w:uiPriority w:val="99"/>
    <w:semiHidden/>
    <w:unhideWhenUsed/>
    <w:rsid w:val="00017035"/>
    <w:rPr>
      <w:i/>
      <w:iCs/>
    </w:rPr>
  </w:style>
  <w:style w:type="table" w:styleId="TableGrid">
    <w:name w:val="Table Grid"/>
    <w:basedOn w:val="TableNormal"/>
    <w:uiPriority w:val="39"/>
    <w:rsid w:val="00D6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9BD"/>
  </w:style>
  <w:style w:type="paragraph" w:styleId="Footer">
    <w:name w:val="footer"/>
    <w:basedOn w:val="Normal"/>
    <w:link w:val="FooterChar"/>
    <w:uiPriority w:val="99"/>
    <w:unhideWhenUsed/>
    <w:rsid w:val="00D60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9BD"/>
  </w:style>
  <w:style w:type="paragraph" w:styleId="Title">
    <w:name w:val="Title"/>
    <w:basedOn w:val="Header"/>
    <w:next w:val="Normal"/>
    <w:link w:val="TitleChar"/>
    <w:uiPriority w:val="10"/>
    <w:qFormat/>
    <w:rsid w:val="00F55C2B"/>
    <w:pPr>
      <w:jc w:val="center"/>
    </w:pPr>
    <w:rPr>
      <w:rFonts w:asciiTheme="majorHAnsi" w:hAnsiTheme="majorHAnsi" w:cstheme="majorHAnsi"/>
      <w:b/>
      <w:color w:val="FFFFFF" w:themeColor="background1"/>
      <w:sz w:val="72"/>
      <w:szCs w:val="72"/>
    </w:rPr>
  </w:style>
  <w:style w:type="character" w:customStyle="1" w:styleId="TitleChar">
    <w:name w:val="Title Char"/>
    <w:basedOn w:val="DefaultParagraphFont"/>
    <w:link w:val="Title"/>
    <w:uiPriority w:val="10"/>
    <w:rsid w:val="00F55C2B"/>
    <w:rPr>
      <w:rFonts w:asciiTheme="majorHAnsi" w:hAnsiTheme="majorHAnsi" w:cstheme="majorHAnsi"/>
      <w:b/>
      <w:color w:val="FFFFFF" w:themeColor="background1"/>
      <w:sz w:val="72"/>
      <w:szCs w:val="72"/>
    </w:rPr>
  </w:style>
  <w:style w:type="paragraph" w:styleId="Subtitle">
    <w:name w:val="Subtitle"/>
    <w:basedOn w:val="Normal"/>
    <w:next w:val="Normal"/>
    <w:link w:val="SubtitleChar"/>
    <w:uiPriority w:val="10"/>
    <w:qFormat/>
    <w:rsid w:val="00583348"/>
    <w:pPr>
      <w:numPr>
        <w:ilvl w:val="1"/>
      </w:numPr>
    </w:pPr>
    <w:rPr>
      <w:rFonts w:eastAsiaTheme="minorEastAsia"/>
      <w:b/>
      <w:color w:val="1CADE4" w:themeColor="accent1"/>
      <w:sz w:val="20"/>
    </w:rPr>
  </w:style>
  <w:style w:type="character" w:customStyle="1" w:styleId="SubtitleChar">
    <w:name w:val="Subtitle Char"/>
    <w:basedOn w:val="DefaultParagraphFont"/>
    <w:link w:val="Subtitle"/>
    <w:uiPriority w:val="10"/>
    <w:rsid w:val="00583348"/>
    <w:rPr>
      <w:rFonts w:eastAsiaTheme="minorEastAsia"/>
      <w:b/>
      <w:color w:val="1CADE4" w:themeColor="accent1"/>
      <w:sz w:val="20"/>
    </w:rPr>
  </w:style>
  <w:style w:type="paragraph" w:styleId="Quote">
    <w:name w:val="Quote"/>
    <w:basedOn w:val="Normal"/>
    <w:next w:val="Normal"/>
    <w:link w:val="QuoteChar"/>
    <w:uiPriority w:val="29"/>
    <w:qFormat/>
    <w:rsid w:val="0010670E"/>
    <w:pPr>
      <w:spacing w:before="200" w:line="288" w:lineRule="auto"/>
      <w:ind w:left="360" w:right="360"/>
    </w:pPr>
    <w:rPr>
      <w:b/>
      <w:i/>
      <w:iCs/>
      <w:color w:val="1481AB" w:themeColor="accent1" w:themeShade="BF"/>
    </w:rPr>
  </w:style>
  <w:style w:type="character" w:customStyle="1" w:styleId="QuoteChar">
    <w:name w:val="Quote Char"/>
    <w:basedOn w:val="DefaultParagraphFont"/>
    <w:link w:val="Quote"/>
    <w:uiPriority w:val="29"/>
    <w:rsid w:val="0010670E"/>
    <w:rPr>
      <w:b/>
      <w:i/>
      <w:iCs/>
      <w:color w:val="1481AB" w:themeColor="accent1" w:themeShade="BF"/>
    </w:rPr>
  </w:style>
  <w:style w:type="paragraph" w:styleId="IntenseQuote">
    <w:name w:val="Intense Quote"/>
    <w:basedOn w:val="Normal"/>
    <w:next w:val="Normal"/>
    <w:link w:val="IntenseQuoteChar"/>
    <w:uiPriority w:val="30"/>
    <w:qFormat/>
    <w:rsid w:val="00F635A1"/>
    <w:pPr>
      <w:pBdr>
        <w:top w:val="dashSmallGap" w:sz="6" w:space="10" w:color="1CADE4" w:themeColor="accent1"/>
        <w:bottom w:val="dashSmallGap" w:sz="6" w:space="10" w:color="1CADE4" w:themeColor="accent1"/>
      </w:pBdr>
      <w:shd w:val="clear" w:color="auto" w:fill="F2F2F2" w:themeFill="background1" w:themeFillShade="F2"/>
      <w:spacing w:before="360" w:after="360" w:line="288" w:lineRule="auto"/>
      <w:ind w:left="360" w:right="360"/>
      <w:jc w:val="center"/>
    </w:pPr>
    <w:rPr>
      <w:b/>
      <w:i/>
      <w:iCs/>
      <w:color w:val="1481AB" w:themeColor="accent1" w:themeShade="BF"/>
    </w:rPr>
  </w:style>
  <w:style w:type="character" w:customStyle="1" w:styleId="IntenseQuoteChar">
    <w:name w:val="Intense Quote Char"/>
    <w:basedOn w:val="DefaultParagraphFont"/>
    <w:link w:val="IntenseQuote"/>
    <w:uiPriority w:val="30"/>
    <w:rsid w:val="00F635A1"/>
    <w:rPr>
      <w:b/>
      <w:i/>
      <w:iCs/>
      <w:color w:val="1481AB" w:themeColor="accent1" w:themeShade="BF"/>
      <w:shd w:val="clear" w:color="auto" w:fill="F2F2F2" w:themeFill="background1" w:themeFillShade="F2"/>
    </w:rPr>
  </w:style>
  <w:style w:type="character" w:styleId="Strong">
    <w:name w:val="Strong"/>
    <w:basedOn w:val="DefaultParagraphFont"/>
    <w:uiPriority w:val="22"/>
    <w:qFormat/>
    <w:rsid w:val="00722308"/>
    <w:rPr>
      <w:b/>
      <w:bCs/>
    </w:rPr>
  </w:style>
  <w:style w:type="paragraph" w:styleId="ListParagraph">
    <w:name w:val="List Paragraph"/>
    <w:basedOn w:val="Normal"/>
    <w:uiPriority w:val="2"/>
    <w:qFormat/>
    <w:rsid w:val="00722308"/>
    <w:pPr>
      <w:ind w:left="720"/>
      <w:contextualSpacing/>
    </w:pPr>
  </w:style>
  <w:style w:type="character" w:styleId="BookTitle">
    <w:name w:val="Book Title"/>
    <w:basedOn w:val="DefaultParagraphFont"/>
    <w:uiPriority w:val="33"/>
    <w:qFormat/>
    <w:rsid w:val="00722308"/>
    <w:rPr>
      <w:b/>
      <w:bCs/>
      <w:i/>
      <w:iCs/>
      <w:spacing w:val="5"/>
    </w:rPr>
  </w:style>
  <w:style w:type="paragraph" w:styleId="BalloonText">
    <w:name w:val="Balloon Text"/>
    <w:basedOn w:val="Normal"/>
    <w:link w:val="BalloonTextChar"/>
    <w:uiPriority w:val="99"/>
    <w:semiHidden/>
    <w:unhideWhenUsed/>
    <w:rsid w:val="007F35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5FD"/>
    <w:rPr>
      <w:rFonts w:ascii="Segoe UI" w:hAnsi="Segoe UI" w:cs="Segoe UI"/>
      <w:sz w:val="18"/>
      <w:szCs w:val="18"/>
    </w:rPr>
  </w:style>
  <w:style w:type="paragraph" w:customStyle="1" w:styleId="firstparagraph">
    <w:name w:val="firstparagraph"/>
    <w:basedOn w:val="Normal"/>
    <w:rsid w:val="00075BA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75BAF"/>
    <w:pPr>
      <w:spacing w:after="0" w:line="240" w:lineRule="auto"/>
    </w:pPr>
  </w:style>
  <w:style w:type="character" w:styleId="IntenseReference">
    <w:name w:val="Intense Reference"/>
    <w:basedOn w:val="DefaultParagraphFont"/>
    <w:uiPriority w:val="32"/>
    <w:qFormat/>
    <w:rsid w:val="0010670E"/>
    <w:rPr>
      <w:rFonts w:asciiTheme="minorHAnsi" w:hAnsiTheme="minorHAnsi"/>
      <w:b/>
      <w:bCs/>
      <w:i w:val="0"/>
      <w:caps w:val="0"/>
      <w:smallCaps w:val="0"/>
      <w:color w:val="1481AB" w:themeColor="accent1" w:themeShade="BF"/>
      <w:spacing w:val="5"/>
    </w:rPr>
  </w:style>
  <w:style w:type="character" w:customStyle="1" w:styleId="Heading4Char">
    <w:name w:val="Heading 4 Char"/>
    <w:basedOn w:val="DefaultParagraphFont"/>
    <w:link w:val="Heading4"/>
    <w:uiPriority w:val="9"/>
    <w:rsid w:val="001F7A6F"/>
    <w:rPr>
      <w:rFonts w:asciiTheme="majorHAnsi" w:eastAsiaTheme="majorEastAsia" w:hAnsiTheme="majorHAnsi" w:cstheme="majorBidi"/>
      <w:b/>
      <w:iCs/>
      <w:color w:val="1481AB" w:themeColor="accent1" w:themeShade="BF"/>
      <w:sz w:val="24"/>
    </w:rPr>
  </w:style>
  <w:style w:type="character" w:customStyle="1" w:styleId="UnresolvedMention1">
    <w:name w:val="Unresolved Mention1"/>
    <w:basedOn w:val="DefaultParagraphFont"/>
    <w:uiPriority w:val="99"/>
    <w:semiHidden/>
    <w:unhideWhenUsed/>
    <w:rsid w:val="006E12FE"/>
    <w:rPr>
      <w:color w:val="808080"/>
      <w:shd w:val="clear" w:color="auto" w:fill="E6E6E6"/>
    </w:rPr>
  </w:style>
  <w:style w:type="character" w:customStyle="1" w:styleId="UnresolvedMention2">
    <w:name w:val="Unresolved Mention2"/>
    <w:basedOn w:val="DefaultParagraphFont"/>
    <w:uiPriority w:val="99"/>
    <w:semiHidden/>
    <w:unhideWhenUsed/>
    <w:rsid w:val="0014530B"/>
    <w:rPr>
      <w:color w:val="808080"/>
      <w:shd w:val="clear" w:color="auto" w:fill="E6E6E6"/>
    </w:rPr>
  </w:style>
  <w:style w:type="character" w:styleId="FollowedHyperlink">
    <w:name w:val="FollowedHyperlink"/>
    <w:basedOn w:val="DefaultParagraphFont"/>
    <w:uiPriority w:val="99"/>
    <w:semiHidden/>
    <w:unhideWhenUsed/>
    <w:rsid w:val="0014530B"/>
    <w:rPr>
      <w:color w:val="B26B02" w:themeColor="followedHyperlink"/>
      <w:u w:val="single"/>
    </w:rPr>
  </w:style>
  <w:style w:type="character" w:customStyle="1" w:styleId="markn5vsxczu5">
    <w:name w:val="markn5vsxczu5"/>
    <w:basedOn w:val="DefaultParagraphFont"/>
    <w:rsid w:val="001676F8"/>
  </w:style>
  <w:style w:type="character" w:customStyle="1" w:styleId="markpklbko5ny">
    <w:name w:val="markpklbko5ny"/>
    <w:basedOn w:val="DefaultParagraphFont"/>
    <w:rsid w:val="001676F8"/>
  </w:style>
  <w:style w:type="character" w:customStyle="1" w:styleId="mark1pzmnfc9y">
    <w:name w:val="mark1pzmnfc9y"/>
    <w:basedOn w:val="DefaultParagraphFont"/>
    <w:rsid w:val="00FF67D7"/>
  </w:style>
  <w:style w:type="character" w:customStyle="1" w:styleId="markytn8pqm7j">
    <w:name w:val="markytn8pqm7j"/>
    <w:basedOn w:val="DefaultParagraphFont"/>
    <w:rsid w:val="0048515A"/>
  </w:style>
  <w:style w:type="character" w:customStyle="1" w:styleId="apple-converted-space">
    <w:name w:val="apple-converted-space"/>
    <w:basedOn w:val="DefaultParagraphFont"/>
    <w:rsid w:val="00C70670"/>
  </w:style>
  <w:style w:type="character" w:styleId="UnresolvedMention">
    <w:name w:val="Unresolved Mention"/>
    <w:basedOn w:val="DefaultParagraphFont"/>
    <w:uiPriority w:val="99"/>
    <w:semiHidden/>
    <w:unhideWhenUsed/>
    <w:rsid w:val="00551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4127">
      <w:bodyDiv w:val="1"/>
      <w:marLeft w:val="0"/>
      <w:marRight w:val="0"/>
      <w:marTop w:val="0"/>
      <w:marBottom w:val="0"/>
      <w:divBdr>
        <w:top w:val="none" w:sz="0" w:space="0" w:color="auto"/>
        <w:left w:val="none" w:sz="0" w:space="0" w:color="auto"/>
        <w:bottom w:val="none" w:sz="0" w:space="0" w:color="auto"/>
        <w:right w:val="none" w:sz="0" w:space="0" w:color="auto"/>
      </w:divBdr>
    </w:div>
    <w:div w:id="618680968">
      <w:bodyDiv w:val="1"/>
      <w:marLeft w:val="0"/>
      <w:marRight w:val="0"/>
      <w:marTop w:val="0"/>
      <w:marBottom w:val="0"/>
      <w:divBdr>
        <w:top w:val="none" w:sz="0" w:space="0" w:color="auto"/>
        <w:left w:val="none" w:sz="0" w:space="0" w:color="auto"/>
        <w:bottom w:val="none" w:sz="0" w:space="0" w:color="auto"/>
        <w:right w:val="none" w:sz="0" w:space="0" w:color="auto"/>
      </w:divBdr>
      <w:divsChild>
        <w:div w:id="197553721">
          <w:marLeft w:val="0"/>
          <w:marRight w:val="0"/>
          <w:marTop w:val="0"/>
          <w:marBottom w:val="0"/>
          <w:divBdr>
            <w:top w:val="none" w:sz="0" w:space="0" w:color="auto"/>
            <w:left w:val="none" w:sz="0" w:space="0" w:color="auto"/>
            <w:bottom w:val="none" w:sz="0" w:space="0" w:color="auto"/>
            <w:right w:val="none" w:sz="0" w:space="0" w:color="auto"/>
          </w:divBdr>
        </w:div>
        <w:div w:id="711079897">
          <w:marLeft w:val="0"/>
          <w:marRight w:val="0"/>
          <w:marTop w:val="0"/>
          <w:marBottom w:val="0"/>
          <w:divBdr>
            <w:top w:val="none" w:sz="0" w:space="0" w:color="auto"/>
            <w:left w:val="none" w:sz="0" w:space="0" w:color="auto"/>
            <w:bottom w:val="none" w:sz="0" w:space="0" w:color="auto"/>
            <w:right w:val="none" w:sz="0" w:space="0" w:color="auto"/>
          </w:divBdr>
        </w:div>
        <w:div w:id="478883337">
          <w:marLeft w:val="0"/>
          <w:marRight w:val="0"/>
          <w:marTop w:val="0"/>
          <w:marBottom w:val="0"/>
          <w:divBdr>
            <w:top w:val="none" w:sz="0" w:space="0" w:color="auto"/>
            <w:left w:val="none" w:sz="0" w:space="0" w:color="auto"/>
            <w:bottom w:val="none" w:sz="0" w:space="0" w:color="auto"/>
            <w:right w:val="none" w:sz="0" w:space="0" w:color="auto"/>
          </w:divBdr>
        </w:div>
      </w:divsChild>
    </w:div>
    <w:div w:id="759720251">
      <w:bodyDiv w:val="1"/>
      <w:marLeft w:val="0"/>
      <w:marRight w:val="0"/>
      <w:marTop w:val="0"/>
      <w:marBottom w:val="0"/>
      <w:divBdr>
        <w:top w:val="none" w:sz="0" w:space="0" w:color="auto"/>
        <w:left w:val="none" w:sz="0" w:space="0" w:color="auto"/>
        <w:bottom w:val="none" w:sz="0" w:space="0" w:color="auto"/>
        <w:right w:val="none" w:sz="0" w:space="0" w:color="auto"/>
      </w:divBdr>
    </w:div>
    <w:div w:id="995954146">
      <w:bodyDiv w:val="1"/>
      <w:marLeft w:val="0"/>
      <w:marRight w:val="0"/>
      <w:marTop w:val="0"/>
      <w:marBottom w:val="0"/>
      <w:divBdr>
        <w:top w:val="none" w:sz="0" w:space="0" w:color="auto"/>
        <w:left w:val="none" w:sz="0" w:space="0" w:color="auto"/>
        <w:bottom w:val="none" w:sz="0" w:space="0" w:color="auto"/>
        <w:right w:val="none" w:sz="0" w:space="0" w:color="auto"/>
      </w:divBdr>
    </w:div>
    <w:div w:id="1109468971">
      <w:bodyDiv w:val="1"/>
      <w:marLeft w:val="0"/>
      <w:marRight w:val="0"/>
      <w:marTop w:val="0"/>
      <w:marBottom w:val="0"/>
      <w:divBdr>
        <w:top w:val="none" w:sz="0" w:space="0" w:color="auto"/>
        <w:left w:val="none" w:sz="0" w:space="0" w:color="auto"/>
        <w:bottom w:val="none" w:sz="0" w:space="0" w:color="auto"/>
        <w:right w:val="none" w:sz="0" w:space="0" w:color="auto"/>
      </w:divBdr>
    </w:div>
    <w:div w:id="1376739203">
      <w:bodyDiv w:val="1"/>
      <w:marLeft w:val="0"/>
      <w:marRight w:val="0"/>
      <w:marTop w:val="0"/>
      <w:marBottom w:val="0"/>
      <w:divBdr>
        <w:top w:val="none" w:sz="0" w:space="0" w:color="auto"/>
        <w:left w:val="none" w:sz="0" w:space="0" w:color="auto"/>
        <w:bottom w:val="none" w:sz="0" w:space="0" w:color="auto"/>
        <w:right w:val="none" w:sz="0" w:space="0" w:color="auto"/>
      </w:divBdr>
    </w:div>
    <w:div w:id="1738825481">
      <w:bodyDiv w:val="1"/>
      <w:marLeft w:val="0"/>
      <w:marRight w:val="0"/>
      <w:marTop w:val="0"/>
      <w:marBottom w:val="0"/>
      <w:divBdr>
        <w:top w:val="none" w:sz="0" w:space="0" w:color="auto"/>
        <w:left w:val="none" w:sz="0" w:space="0" w:color="auto"/>
        <w:bottom w:val="none" w:sz="0" w:space="0" w:color="auto"/>
        <w:right w:val="none" w:sz="0" w:space="0" w:color="auto"/>
      </w:divBdr>
      <w:divsChild>
        <w:div w:id="4165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54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8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yperlink" Target="https://readtheory.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yperlink" Target="http://www.adlit.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jlg.ipublishcentral.com/r?bookshelf=G7YR2m%2FHhJtSucQWAgZGiUcKfpGq2IwWkGwkQKTScGQ%3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commonlit.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link.gale.com/apps/SUIC?u=tal3515" TargetMode="External"/><Relationship Id="rId28" Type="http://schemas.openxmlformats.org/officeDocument/2006/relationships/image" Target="media/image8.png"/><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hyperlink" Target="https://www.readworks.org/" TargetMode="External"/><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mailto:williamsl32@leonschools.net"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5A66D-13A6-492A-AC9E-312B39DE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4550</TotalTime>
  <Pages>4</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Newsletter Template - Bold</vt:lpstr>
    </vt:vector>
  </TitlesOfParts>
  <Company>www.vertex42.com</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 - Bold</dc:title>
  <dc:subject/>
  <dc:creator>Vertex42.com</dc:creator>
  <cp:keywords/>
  <dc:description/>
  <cp:lastModifiedBy>Williams, Lavosha</cp:lastModifiedBy>
  <cp:revision>547</cp:revision>
  <cp:lastPrinted>2019-10-02T17:42:00Z</cp:lastPrinted>
  <dcterms:created xsi:type="dcterms:W3CDTF">2019-09-04T16:53:00Z</dcterms:created>
  <dcterms:modified xsi:type="dcterms:W3CDTF">2021-05-05T14:20:00Z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https://www.vertex42.com/WordTemplates/newsletter-templates.html</vt:lpwstr>
  </property>
  <property fmtid="{D5CDD505-2E9C-101B-9397-08002B2CF9AE}" pid="3" name="Version">
    <vt:lpwstr>1.0.0</vt:lpwstr>
  </property>
  <property fmtid="{D5CDD505-2E9C-101B-9397-08002B2CF9AE}" pid="4" name="Copyright">
    <vt:lpwstr>2018 Vertex42 LLC</vt:lpwstr>
  </property>
</Properties>
</file>